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3C" w:rsidRPr="005563D8" w:rsidRDefault="00E5513C">
      <w:pPr>
        <w:rPr>
          <w:b/>
          <w:noProof/>
          <w:sz w:val="40"/>
          <w:szCs w:val="40"/>
          <w:u w:val="single"/>
        </w:rPr>
      </w:pPr>
      <w:bookmarkStart w:id="0" w:name="_GoBack"/>
      <w:bookmarkEnd w:id="0"/>
      <w:r w:rsidRPr="005563D8">
        <w:rPr>
          <w:b/>
          <w:noProof/>
          <w:sz w:val="40"/>
          <w:szCs w:val="40"/>
          <w:u w:val="single"/>
        </w:rPr>
        <w:t xml:space="preserve">Summary: </w:t>
      </w:r>
    </w:p>
    <w:p w:rsidR="004C6631" w:rsidRPr="00EB3E14" w:rsidRDefault="00E5513C" w:rsidP="00EB3E14">
      <w:pPr>
        <w:ind w:right="-270"/>
        <w:rPr>
          <w:rFonts w:ascii="Comic Sans MS" w:hAnsi="Comic Sans MS"/>
          <w:sz w:val="28"/>
          <w:szCs w:val="28"/>
        </w:rPr>
      </w:pPr>
      <w:r w:rsidRPr="00EB3E14">
        <w:rPr>
          <w:rFonts w:ascii="Comic Sans MS" w:hAnsi="Comic Sans MS"/>
          <w:sz w:val="28"/>
          <w:szCs w:val="28"/>
        </w:rPr>
        <w:t>All living things grow, reproduce, and respond to the environment (behave certain ways). To do these things, animals</w:t>
      </w:r>
      <w:r w:rsidRPr="00EB3E14">
        <w:rPr>
          <w:rFonts w:ascii="Comic Sans MS" w:hAnsi="Comic Sans MS"/>
          <w:sz w:val="28"/>
          <w:szCs w:val="28"/>
        </w:rPr>
        <w:t xml:space="preserve"> must be able to survive (eat, get water, protect themselves from predators, find shelter). They have structures that help them do these things.</w:t>
      </w:r>
      <w:r w:rsidRPr="00EB3E14">
        <w:rPr>
          <w:rFonts w:ascii="Comic Sans MS" w:hAnsi="Comic Sans MS"/>
          <w:sz w:val="28"/>
          <w:szCs w:val="28"/>
        </w:rPr>
        <w:t xml:space="preserve"> </w:t>
      </w:r>
      <w:r w:rsidR="00EB3E14">
        <w:rPr>
          <w:rFonts w:ascii="Comic Sans MS" w:hAnsi="Comic Sans MS"/>
          <w:sz w:val="28"/>
          <w:szCs w:val="28"/>
        </w:rPr>
        <w:t>Some are internal</w:t>
      </w:r>
      <w:r w:rsidRPr="00EB3E14">
        <w:rPr>
          <w:rFonts w:ascii="Comic Sans MS" w:hAnsi="Comic Sans MS"/>
          <w:sz w:val="28"/>
          <w:szCs w:val="28"/>
        </w:rPr>
        <w:t xml:space="preserve"> and some are external.</w:t>
      </w:r>
    </w:p>
    <w:p w:rsidR="00E5513C" w:rsidRDefault="00E5513C">
      <w:pPr>
        <w:rPr>
          <w:sz w:val="36"/>
          <w:szCs w:val="36"/>
        </w:rPr>
      </w:pPr>
    </w:p>
    <w:p w:rsidR="00E5513C" w:rsidRPr="005563D8" w:rsidRDefault="00E5513C">
      <w:pPr>
        <w:rPr>
          <w:b/>
          <w:noProof/>
          <w:sz w:val="40"/>
          <w:szCs w:val="40"/>
          <w:u w:val="single"/>
        </w:rPr>
      </w:pPr>
      <w:r w:rsidRPr="005563D8">
        <w:rPr>
          <w:b/>
          <w:noProof/>
          <w:sz w:val="40"/>
          <w:szCs w:val="40"/>
          <w:u w:val="single"/>
        </w:rPr>
        <w:t>Vocabulary:</w:t>
      </w:r>
    </w:p>
    <w:p w:rsidR="007F4CF7" w:rsidRPr="00EB3E14" w:rsidRDefault="007F4CF7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Structures:</w:t>
      </w:r>
      <w:r w:rsidR="00287F3D" w:rsidRPr="00EB3E14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287F3D" w:rsidRPr="00EB3E14">
        <w:rPr>
          <w:rFonts w:ascii="Comic Sans MS" w:hAnsi="Comic Sans MS"/>
          <w:sz w:val="26"/>
          <w:szCs w:val="26"/>
        </w:rPr>
        <w:t>a part of a living thing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E5513C" w:rsidRPr="00EB3E14" w:rsidRDefault="00E5513C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Internal:</w:t>
      </w:r>
      <w:r w:rsidR="00287F3D" w:rsidRPr="00EB3E14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287F3D" w:rsidRPr="00EB3E14">
        <w:rPr>
          <w:rFonts w:ascii="Comic Sans MS" w:hAnsi="Comic Sans MS"/>
          <w:sz w:val="26"/>
          <w:szCs w:val="26"/>
        </w:rPr>
        <w:t>inside a living thing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E5513C" w:rsidRPr="00EB3E14" w:rsidRDefault="00287F3D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External:</w:t>
      </w:r>
      <w:r w:rsidRPr="00EB3E14">
        <w:rPr>
          <w:rFonts w:ascii="Comic Sans MS" w:hAnsi="Comic Sans MS"/>
          <w:b/>
          <w:sz w:val="26"/>
          <w:szCs w:val="26"/>
        </w:rPr>
        <w:t xml:space="preserve"> </w:t>
      </w:r>
      <w:r w:rsidRPr="00EB3E14">
        <w:rPr>
          <w:rFonts w:ascii="Comic Sans MS" w:hAnsi="Comic Sans MS"/>
          <w:sz w:val="26"/>
          <w:szCs w:val="26"/>
        </w:rPr>
        <w:t>outside</w:t>
      </w:r>
      <w:r w:rsidRPr="00EB3E14">
        <w:rPr>
          <w:rFonts w:ascii="Comic Sans MS" w:hAnsi="Comic Sans MS"/>
          <w:sz w:val="26"/>
          <w:szCs w:val="26"/>
        </w:rPr>
        <w:t xml:space="preserve"> a living thing</w:t>
      </w:r>
      <w:r w:rsidRPr="00EB3E14">
        <w:rPr>
          <w:rFonts w:ascii="Comic Sans MS" w:hAnsi="Comic Sans MS"/>
          <w:sz w:val="26"/>
          <w:szCs w:val="26"/>
        </w:rPr>
        <w:br/>
      </w:r>
    </w:p>
    <w:p w:rsidR="00E5513C" w:rsidRPr="00EB3E14" w:rsidRDefault="001629DB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Aquatic</w:t>
      </w:r>
      <w:r w:rsidR="00113358" w:rsidRPr="00390231">
        <w:rPr>
          <w:rFonts w:ascii="Comic Sans MS" w:hAnsi="Comic Sans MS"/>
          <w:sz w:val="26"/>
          <w:szCs w:val="26"/>
        </w:rPr>
        <w:t>:</w:t>
      </w:r>
      <w:r w:rsidRPr="00390231">
        <w:rPr>
          <w:rFonts w:ascii="Comic Sans MS" w:hAnsi="Comic Sans MS"/>
          <w:sz w:val="26"/>
          <w:szCs w:val="26"/>
        </w:rPr>
        <w:t xml:space="preserve"> </w:t>
      </w:r>
      <w:r w:rsidR="00390231">
        <w:rPr>
          <w:rFonts w:ascii="Comic Sans MS" w:hAnsi="Comic Sans MS"/>
          <w:sz w:val="26"/>
          <w:szCs w:val="26"/>
        </w:rPr>
        <w:t>growing in, livin</w:t>
      </w:r>
      <w:r w:rsidR="00390231" w:rsidRPr="00390231">
        <w:rPr>
          <w:rFonts w:ascii="Comic Sans MS" w:hAnsi="Comic Sans MS"/>
          <w:sz w:val="26"/>
          <w:szCs w:val="26"/>
        </w:rPr>
        <w:t>g in</w:t>
      </w:r>
      <w:r w:rsidR="00390231">
        <w:rPr>
          <w:rFonts w:ascii="Comic Sans MS" w:hAnsi="Comic Sans MS"/>
          <w:sz w:val="26"/>
          <w:szCs w:val="26"/>
        </w:rPr>
        <w:t>,</w:t>
      </w:r>
      <w:r w:rsidR="00390231" w:rsidRPr="00390231">
        <w:rPr>
          <w:rFonts w:ascii="Comic Sans MS" w:hAnsi="Comic Sans MS"/>
          <w:sz w:val="26"/>
          <w:szCs w:val="26"/>
        </w:rPr>
        <w:t xml:space="preserve"> or often found in water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113358" w:rsidRPr="00EB3E14" w:rsidRDefault="001629DB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Terrestrial</w:t>
      </w:r>
      <w:r w:rsidR="00113358" w:rsidRPr="00EB3E14">
        <w:rPr>
          <w:rFonts w:ascii="Comic Sans MS" w:hAnsi="Comic Sans MS"/>
          <w:b/>
          <w:sz w:val="26"/>
          <w:szCs w:val="26"/>
          <w:u w:val="single"/>
        </w:rPr>
        <w:t>:</w:t>
      </w:r>
      <w:r w:rsidR="00390231">
        <w:rPr>
          <w:rFonts w:ascii="Comic Sans MS" w:hAnsi="Comic Sans MS"/>
          <w:sz w:val="26"/>
          <w:szCs w:val="26"/>
        </w:rPr>
        <w:t xml:space="preserve"> growing on or living on land</w:t>
      </w:r>
      <w:r w:rsidR="00113358"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287F3D" w:rsidRPr="00EB3E14" w:rsidRDefault="00287F3D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 xml:space="preserve">Environment: </w:t>
      </w:r>
      <w:r w:rsidRPr="00EB3E14">
        <w:rPr>
          <w:rFonts w:ascii="Comic Sans MS" w:hAnsi="Comic Sans MS"/>
          <w:sz w:val="26"/>
          <w:szCs w:val="26"/>
        </w:rPr>
        <w:t>all the living and nonliving things that surround an organism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287F3D" w:rsidRPr="00EB3E14" w:rsidRDefault="00287F3D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Gills:</w:t>
      </w:r>
      <w:r w:rsidR="00EB3E14">
        <w:rPr>
          <w:rFonts w:ascii="Comic Sans MS" w:hAnsi="Comic Sans MS"/>
          <w:sz w:val="26"/>
          <w:szCs w:val="26"/>
        </w:rPr>
        <w:t xml:space="preserve"> structure of aquatic animals that take in oxygen from the water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287F3D" w:rsidRPr="00EB3E14" w:rsidRDefault="00287F3D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 xml:space="preserve">Lungs: </w:t>
      </w:r>
      <w:r w:rsidRPr="00EB3E14">
        <w:rPr>
          <w:rFonts w:ascii="Comic Sans MS" w:hAnsi="Comic Sans MS"/>
          <w:sz w:val="26"/>
          <w:szCs w:val="26"/>
        </w:rPr>
        <w:t>saclike structures that take in oxygen from the air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287F3D" w:rsidRPr="00EB3E14" w:rsidRDefault="00287F3D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Reproduction:</w:t>
      </w:r>
      <w:r w:rsidRPr="00EB3E14">
        <w:rPr>
          <w:rFonts w:ascii="Comic Sans MS" w:hAnsi="Comic Sans MS"/>
          <w:b/>
          <w:sz w:val="26"/>
          <w:szCs w:val="26"/>
        </w:rPr>
        <w:t xml:space="preserve"> </w:t>
      </w:r>
      <w:r w:rsidRPr="00EB3E14">
        <w:rPr>
          <w:rFonts w:ascii="Comic Sans MS" w:hAnsi="Comic Sans MS"/>
          <w:sz w:val="26"/>
          <w:szCs w:val="26"/>
        </w:rPr>
        <w:t>making more of oneself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287F3D" w:rsidRPr="00EB3E14" w:rsidRDefault="00287F3D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Survival:</w:t>
      </w:r>
      <w:r w:rsidR="00B61E85" w:rsidRPr="00EB3E14">
        <w:rPr>
          <w:rFonts w:ascii="Comic Sans MS" w:hAnsi="Comic Sans MS"/>
          <w:b/>
          <w:sz w:val="26"/>
          <w:szCs w:val="26"/>
        </w:rPr>
        <w:t xml:space="preserve"> </w:t>
      </w:r>
      <w:r w:rsidR="00B61E85" w:rsidRPr="00EB3E14">
        <w:rPr>
          <w:rFonts w:ascii="Comic Sans MS" w:hAnsi="Comic Sans MS"/>
          <w:sz w:val="26"/>
          <w:szCs w:val="26"/>
        </w:rPr>
        <w:t>the act of staying alive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287F3D" w:rsidRPr="00EB3E14" w:rsidRDefault="00287F3D" w:rsidP="00B61E85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Organism:</w:t>
      </w:r>
      <w:r w:rsidRPr="00EB3E14">
        <w:rPr>
          <w:rFonts w:ascii="Comic Sans MS" w:hAnsi="Comic Sans MS"/>
          <w:b/>
          <w:sz w:val="26"/>
          <w:szCs w:val="26"/>
        </w:rPr>
        <w:t xml:space="preserve"> </w:t>
      </w:r>
      <w:r w:rsidRPr="00EB3E14">
        <w:rPr>
          <w:rFonts w:ascii="Comic Sans MS" w:hAnsi="Comic Sans MS"/>
          <w:sz w:val="26"/>
          <w:szCs w:val="26"/>
        </w:rPr>
        <w:t>a living thing</w:t>
      </w:r>
      <w:r w:rsidRPr="00EB3E14">
        <w:rPr>
          <w:rFonts w:ascii="Comic Sans MS" w:hAnsi="Comic Sans MS"/>
          <w:b/>
          <w:sz w:val="26"/>
          <w:szCs w:val="26"/>
          <w:u w:val="single"/>
        </w:rPr>
        <w:br/>
      </w:r>
    </w:p>
    <w:p w:rsidR="00EB3E14" w:rsidRPr="00EB3E14" w:rsidRDefault="00287F3D" w:rsidP="00EB3E14">
      <w:pPr>
        <w:pStyle w:val="ListParagraph"/>
        <w:numPr>
          <w:ilvl w:val="0"/>
          <w:numId w:val="3"/>
        </w:numPr>
        <w:ind w:left="180" w:right="-990" w:hanging="630"/>
        <w:rPr>
          <w:rFonts w:ascii="Comic Sans MS" w:hAnsi="Comic Sans MS"/>
          <w:b/>
          <w:sz w:val="26"/>
          <w:szCs w:val="26"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>Nutrients:</w:t>
      </w:r>
      <w:r w:rsidR="005563D8" w:rsidRPr="00EB3E14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5563D8" w:rsidRPr="00EB3E14">
        <w:rPr>
          <w:rFonts w:ascii="Comic Sans MS" w:hAnsi="Comic Sans MS"/>
          <w:sz w:val="26"/>
          <w:szCs w:val="26"/>
        </w:rPr>
        <w:t>substances that help living things grow and stay healthy</w:t>
      </w:r>
      <w:r w:rsidR="00EB3E14" w:rsidRPr="00EB3E14">
        <w:rPr>
          <w:rFonts w:ascii="Comic Sans MS" w:hAnsi="Comic Sans MS"/>
          <w:sz w:val="26"/>
          <w:szCs w:val="26"/>
        </w:rPr>
        <w:br/>
      </w:r>
    </w:p>
    <w:p w:rsidR="001629DB" w:rsidRPr="00EB3E14" w:rsidRDefault="005563D8" w:rsidP="00B61E85">
      <w:pPr>
        <w:pStyle w:val="ListParagraph"/>
        <w:numPr>
          <w:ilvl w:val="0"/>
          <w:numId w:val="3"/>
        </w:numPr>
        <w:ind w:left="180" w:right="-990" w:hanging="630"/>
        <w:rPr>
          <w:b/>
          <w:u w:val="single"/>
        </w:rPr>
      </w:pPr>
      <w:r w:rsidRPr="00EB3E14">
        <w:rPr>
          <w:rFonts w:ascii="Comic Sans MS" w:hAnsi="Comic Sans MS"/>
          <w:b/>
          <w:sz w:val="26"/>
          <w:szCs w:val="26"/>
          <w:u w:val="single"/>
        </w:rPr>
        <w:t xml:space="preserve">Resources: </w:t>
      </w:r>
      <w:r w:rsidRPr="00EB3E14">
        <w:rPr>
          <w:rFonts w:ascii="Comic Sans MS" w:hAnsi="Comic Sans MS"/>
          <w:sz w:val="26"/>
          <w:szCs w:val="26"/>
        </w:rPr>
        <w:t>something that helps a living thing survive, like food and space</w:t>
      </w:r>
      <w:r w:rsidR="001629DB" w:rsidRPr="00EB3E14">
        <w:rPr>
          <w:b/>
          <w:u w:val="single"/>
        </w:rPr>
        <w:br/>
      </w:r>
    </w:p>
    <w:p w:rsidR="001629DB" w:rsidRPr="00E5513C" w:rsidRDefault="001629DB" w:rsidP="007F4CF7">
      <w:pPr>
        <w:pStyle w:val="ListParagraph"/>
        <w:rPr>
          <w:b/>
          <w:sz w:val="44"/>
          <w:szCs w:val="44"/>
          <w:u w:val="single"/>
        </w:rPr>
      </w:pPr>
    </w:p>
    <w:sectPr w:rsidR="001629DB" w:rsidRPr="00E5513C" w:rsidSect="00EB3E14">
      <w:pgSz w:w="12240" w:h="15840"/>
      <w:pgMar w:top="1440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7DD"/>
    <w:multiLevelType w:val="hybridMultilevel"/>
    <w:tmpl w:val="9A3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1EC"/>
    <w:multiLevelType w:val="hybridMultilevel"/>
    <w:tmpl w:val="2D66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31"/>
    <w:rsid w:val="00012B5F"/>
    <w:rsid w:val="000A5AF3"/>
    <w:rsid w:val="000B6E42"/>
    <w:rsid w:val="000D171C"/>
    <w:rsid w:val="00113358"/>
    <w:rsid w:val="001629DB"/>
    <w:rsid w:val="001F7B55"/>
    <w:rsid w:val="00287F3D"/>
    <w:rsid w:val="00390231"/>
    <w:rsid w:val="004C6631"/>
    <w:rsid w:val="004F7A1F"/>
    <w:rsid w:val="00503498"/>
    <w:rsid w:val="005563D8"/>
    <w:rsid w:val="00567068"/>
    <w:rsid w:val="007F4CF7"/>
    <w:rsid w:val="00B61E85"/>
    <w:rsid w:val="00D602F6"/>
    <w:rsid w:val="00E5513C"/>
    <w:rsid w:val="00E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273C"/>
  <w15:chartTrackingRefBased/>
  <w15:docId w15:val="{6DC741D1-6923-B549-8776-051D0409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Schifani</dc:creator>
  <cp:keywords/>
  <dc:description/>
  <cp:lastModifiedBy>Ashton Schifani</cp:lastModifiedBy>
  <cp:revision>2</cp:revision>
  <dcterms:created xsi:type="dcterms:W3CDTF">2018-08-20T03:06:00Z</dcterms:created>
  <dcterms:modified xsi:type="dcterms:W3CDTF">2018-08-20T03:06:00Z</dcterms:modified>
</cp:coreProperties>
</file>