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A8824" w14:textId="77777777" w:rsidR="00456C60" w:rsidRDefault="00456C60" w:rsidP="000275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Helvetica" w:hAnsi="Helvetica" w:cs="Helvetica"/>
          <w:b/>
          <w:bCs/>
          <w:color w:val="000000"/>
          <w:sz w:val="32"/>
          <w:szCs w:val="32"/>
        </w:rPr>
      </w:pPr>
      <w:bookmarkStart w:id="0" w:name="_GoBack"/>
      <w:bookmarkEnd w:id="0"/>
    </w:p>
    <w:p w14:paraId="20E5D6E0" w14:textId="77777777" w:rsidR="00456C60" w:rsidRDefault="00456C60" w:rsidP="00456C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Lucida Grande" w:hAnsi="Lucida Grande" w:cs="Lucida Grande"/>
          <w:b/>
          <w:bCs/>
          <w:color w:val="000000"/>
          <w:sz w:val="80"/>
          <w:szCs w:val="80"/>
        </w:rPr>
        <w:sectPr w:rsidR="00456C60" w:rsidSect="000275AD">
          <w:type w:val="continuous"/>
          <w:pgSz w:w="12240" w:h="15840"/>
          <w:pgMar w:top="180" w:right="1800" w:bottom="360" w:left="1620" w:header="720" w:footer="720" w:gutter="0"/>
          <w:cols w:space="720"/>
        </w:sectPr>
      </w:pPr>
    </w:p>
    <w:p w14:paraId="06C0B449" w14:textId="53FCFFE3" w:rsidR="006F6CB0" w:rsidRPr="00E2546D" w:rsidRDefault="00456C60" w:rsidP="000275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RF Blooming Petunia" w:hAnsi="MRF Blooming Petunia" w:cs="Helvetica"/>
          <w:b/>
          <w:color w:val="000000"/>
          <w:sz w:val="44"/>
          <w:szCs w:val="44"/>
        </w:rPr>
      </w:pPr>
      <w:r w:rsidRPr="00E2546D">
        <w:rPr>
          <w:rFonts w:ascii="MRF Blooming Petunia" w:hAnsi="MRF Blooming Petunia" w:cs="Helvetica"/>
          <w:b/>
          <w:color w:val="000000"/>
          <w:sz w:val="44"/>
          <w:szCs w:val="44"/>
        </w:rPr>
        <w:lastRenderedPageBreak/>
        <w:t>3</w:t>
      </w:r>
      <w:r w:rsidRPr="00E2546D">
        <w:rPr>
          <w:rFonts w:ascii="MRF Blooming Petunia" w:hAnsi="MRF Blooming Petunia" w:cs="Helvetica"/>
          <w:b/>
          <w:color w:val="000000"/>
          <w:sz w:val="44"/>
          <w:szCs w:val="44"/>
          <w:vertAlign w:val="superscript"/>
        </w:rPr>
        <w:t>rd</w:t>
      </w:r>
      <w:r w:rsidRPr="00E2546D">
        <w:rPr>
          <w:rFonts w:ascii="MRF Blooming Petunia" w:hAnsi="MRF Blooming Petunia" w:cs="Helvetica"/>
          <w:b/>
          <w:color w:val="000000"/>
          <w:sz w:val="44"/>
          <w:szCs w:val="44"/>
        </w:rPr>
        <w:t xml:space="preserve"> Grade Newsletter</w:t>
      </w:r>
    </w:p>
    <w:p w14:paraId="29D101DA" w14:textId="78CBE9E1" w:rsidR="00456C60" w:rsidRPr="00E2546D" w:rsidRDefault="00442773" w:rsidP="000275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RF Blooming Petunia" w:hAnsi="MRF Blooming Petunia" w:cs="Helvetica"/>
          <w:b/>
          <w:color w:val="000000"/>
          <w:sz w:val="44"/>
          <w:szCs w:val="44"/>
        </w:rPr>
        <w:sectPr w:rsidR="00456C60" w:rsidRPr="00E2546D">
          <w:type w:val="continuous"/>
          <w:pgSz w:w="12240" w:h="15840"/>
          <w:pgMar w:top="180" w:right="810" w:bottom="360" w:left="1800" w:header="720" w:footer="720" w:gutter="0"/>
          <w:cols w:space="720"/>
        </w:sectPr>
      </w:pPr>
      <w:r w:rsidRPr="00E2546D">
        <w:rPr>
          <w:rFonts w:ascii="MRF Blooming Petunia" w:hAnsi="MRF Blooming Petunia" w:cs="Helvetica"/>
          <w:b/>
          <w:color w:val="000000"/>
          <w:sz w:val="44"/>
          <w:szCs w:val="44"/>
        </w:rPr>
        <w:t>Week of</w:t>
      </w:r>
      <w:r w:rsidR="00981B38" w:rsidRPr="00E2546D">
        <w:rPr>
          <w:rFonts w:ascii="MRF Blooming Petunia" w:hAnsi="MRF Blooming Petunia" w:cs="Helvetica"/>
          <w:b/>
          <w:color w:val="000000"/>
          <w:sz w:val="44"/>
          <w:szCs w:val="44"/>
        </w:rPr>
        <w:t xml:space="preserve"> </w:t>
      </w:r>
      <w:r w:rsidR="00A61F4D" w:rsidRPr="00E2546D">
        <w:rPr>
          <w:rFonts w:ascii="MRF Blooming Petunia" w:hAnsi="MRF Blooming Petunia" w:cs="Helvetica"/>
          <w:b/>
          <w:color w:val="000000"/>
          <w:sz w:val="44"/>
          <w:szCs w:val="44"/>
        </w:rPr>
        <w:t>Sept.5-8</w:t>
      </w:r>
      <w:r w:rsidR="00313669" w:rsidRPr="00E2546D">
        <w:rPr>
          <w:rFonts w:ascii="MRF Blooming Petunia" w:hAnsi="MRF Blooming Petunia" w:cs="Helvetica"/>
          <w:b/>
          <w:color w:val="000000"/>
          <w:sz w:val="44"/>
          <w:szCs w:val="44"/>
        </w:rPr>
        <w:t>, 2017</w:t>
      </w:r>
    </w:p>
    <w:p w14:paraId="5240DDEA" w14:textId="77777777" w:rsidR="00456C60" w:rsidRPr="00D76BE4" w:rsidRDefault="00456C60" w:rsidP="00456C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 w:val="28"/>
          <w:szCs w:val="28"/>
        </w:rPr>
        <w:sectPr w:rsidR="00456C60" w:rsidRPr="00D76BE4">
          <w:type w:val="continuous"/>
          <w:pgSz w:w="12240" w:h="15840"/>
          <w:pgMar w:top="180" w:right="810" w:bottom="360" w:left="1800" w:header="720" w:footer="720" w:gutter="0"/>
          <w:cols w:num="2" w:space="720"/>
        </w:sectPr>
      </w:pPr>
    </w:p>
    <w:p w14:paraId="4B125AA9" w14:textId="036DA595" w:rsidR="000275AD" w:rsidRDefault="000275A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rPr>
      </w:pPr>
      <w:r w:rsidRPr="00D76BE4">
        <w:rPr>
          <w:rFonts w:ascii="MRF Blooming Petunia" w:hAnsi="MRF Blooming Petunia" w:cs="Helvetica"/>
          <w:b/>
          <w:bCs/>
          <w:color w:val="000000"/>
          <w:sz w:val="28"/>
          <w:szCs w:val="28"/>
        </w:rPr>
        <w:lastRenderedPageBreak/>
        <w:t>SKILLS WE ARE LEARNING</w:t>
      </w:r>
      <w:r>
        <w:rPr>
          <w:rFonts w:ascii="MRF Blooming Petunia" w:hAnsi="MRF Blooming Petunia" w:cs="Helvetica"/>
          <w:b/>
          <w:bCs/>
          <w:color w:val="000000"/>
          <w:sz w:val="32"/>
          <w:szCs w:val="32"/>
        </w:rPr>
        <w:t>:</w:t>
      </w:r>
    </w:p>
    <w:p w14:paraId="34A0740E" w14:textId="7CDB6442" w:rsidR="00D94BB0" w:rsidRPr="000275AD"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Lucida Grande"/>
          <w:b/>
          <w:bCs/>
          <w:color w:val="000000"/>
          <w:u w:color="000000"/>
        </w:rPr>
      </w:pPr>
      <w:r w:rsidRPr="000275AD">
        <w:rPr>
          <w:rFonts w:ascii="MRF Blooming Petunia" w:hAnsi="MRF Blooming Petunia" w:cs="Helvetica"/>
          <w:b/>
          <w:bCs/>
          <w:color w:val="000000"/>
          <w:sz w:val="32"/>
          <w:szCs w:val="32"/>
          <w:u w:val="single" w:color="000000"/>
        </w:rPr>
        <w:t>Reading:</w:t>
      </w:r>
      <w:r w:rsidRPr="000275AD">
        <w:rPr>
          <w:rFonts w:ascii="MRF Blooming Petunia" w:hAnsi="MRF Blooming Petunia" w:cs="Helvetica"/>
          <w:b/>
          <w:bCs/>
          <w:color w:val="000000"/>
          <w:sz w:val="32"/>
          <w:szCs w:val="32"/>
          <w:u w:color="000000"/>
        </w:rPr>
        <w:t xml:space="preserve"> </w:t>
      </w:r>
      <w:r w:rsidR="00A61F4D">
        <w:rPr>
          <w:rFonts w:ascii="MRF Blooming Petunia" w:hAnsi="MRF Blooming Petunia" w:cs="Helvetica"/>
          <w:b/>
          <w:bCs/>
          <w:color w:val="000000"/>
          <w:u w:color="000000"/>
        </w:rPr>
        <w:t>See back of newsletter</w:t>
      </w:r>
      <w:r w:rsidR="005C33BA" w:rsidRPr="00764B89">
        <w:rPr>
          <w:rFonts w:ascii="MRF Blooming Petunia" w:hAnsi="MRF Blooming Petunia" w:cs="Helvetica"/>
          <w:b/>
          <w:bCs/>
          <w:color w:val="000000"/>
          <w:u w:color="000000"/>
        </w:rPr>
        <w:t xml:space="preserve"> </w:t>
      </w:r>
      <w:r w:rsidRPr="000275AD">
        <w:rPr>
          <w:rFonts w:ascii="MRF Blooming Petunia" w:hAnsi="MRF Blooming Petunia" w:cs="Helvetica"/>
          <w:b/>
          <w:bCs/>
          <w:color w:val="000000"/>
          <w:sz w:val="32"/>
          <w:szCs w:val="32"/>
          <w:u w:val="single" w:color="000000"/>
        </w:rPr>
        <w:t>English</w:t>
      </w:r>
      <w:r w:rsidR="003A437F" w:rsidRPr="000275AD">
        <w:rPr>
          <w:rFonts w:ascii="MRF Blooming Petunia" w:hAnsi="MRF Blooming Petunia" w:cs="Lucida Grande"/>
          <w:b/>
          <w:bCs/>
          <w:color w:val="000000"/>
          <w:sz w:val="28"/>
          <w:szCs w:val="28"/>
          <w:u w:val="single" w:color="000000"/>
        </w:rPr>
        <w:t>/</w:t>
      </w:r>
      <w:r w:rsidR="003A437F" w:rsidRPr="000275AD">
        <w:rPr>
          <w:rFonts w:ascii="MRF Blooming Petunia" w:hAnsi="MRF Blooming Petunia" w:cs="Lucida Grande"/>
          <w:b/>
          <w:bCs/>
          <w:color w:val="000000"/>
          <w:sz w:val="32"/>
          <w:szCs w:val="32"/>
          <w:u w:val="single" w:color="000000"/>
        </w:rPr>
        <w:t>Writing</w:t>
      </w:r>
      <w:r w:rsidR="00C333CB" w:rsidRPr="000275AD">
        <w:rPr>
          <w:rFonts w:ascii="MRF Blooming Petunia" w:hAnsi="MRF Blooming Petunia" w:cs="Lucida Grande"/>
          <w:b/>
          <w:bCs/>
          <w:color w:val="000000"/>
          <w:sz w:val="32"/>
          <w:szCs w:val="32"/>
          <w:u w:val="single" w:color="000000"/>
        </w:rPr>
        <w:t>:</w:t>
      </w:r>
      <w:r w:rsidR="00C333CB" w:rsidRPr="000275AD">
        <w:rPr>
          <w:rFonts w:ascii="MRF Blooming Petunia" w:hAnsi="MRF Blooming Petunia" w:cs="Lucida Grande"/>
          <w:b/>
          <w:bCs/>
          <w:color w:val="000000"/>
          <w:u w:val="single" w:color="000000"/>
        </w:rPr>
        <w:t xml:space="preserve"> </w:t>
      </w:r>
      <w:r w:rsidR="00CD3E7B">
        <w:rPr>
          <w:rFonts w:ascii="MRF Blooming Petunia" w:hAnsi="MRF Blooming Petunia" w:cs="Lucida Grande"/>
          <w:b/>
          <w:bCs/>
          <w:color w:val="000000"/>
          <w:u w:color="000000"/>
        </w:rPr>
        <w:t>Writing a paragraph.</w:t>
      </w:r>
    </w:p>
    <w:p w14:paraId="0A90FFED" w14:textId="6FA70406" w:rsidR="00D94BB0" w:rsidRPr="000275AD"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sidRPr="000275AD">
        <w:rPr>
          <w:rFonts w:ascii="MRF Blooming Petunia" w:hAnsi="MRF Blooming Petunia" w:cs="Helvetica"/>
          <w:b/>
          <w:bCs/>
          <w:color w:val="000000"/>
          <w:sz w:val="32"/>
          <w:szCs w:val="32"/>
          <w:u w:val="single" w:color="000000"/>
        </w:rPr>
        <w:t>Math</w:t>
      </w:r>
      <w:r w:rsidRPr="000275AD">
        <w:rPr>
          <w:rFonts w:ascii="MRF Blooming Petunia" w:hAnsi="MRF Blooming Petunia" w:cs="Helvetica"/>
          <w:b/>
          <w:bCs/>
          <w:color w:val="000000"/>
          <w:u w:color="000000"/>
        </w:rPr>
        <w:t>:</w:t>
      </w:r>
      <w:r w:rsidR="00BE3341">
        <w:rPr>
          <w:rFonts w:ascii="MRF Blooming Petunia" w:hAnsi="MRF Blooming Petunia" w:cs="Helvetica"/>
          <w:b/>
          <w:bCs/>
          <w:color w:val="000000"/>
          <w:u w:color="000000"/>
        </w:rPr>
        <w:t xml:space="preserve"> </w:t>
      </w:r>
      <w:r w:rsidR="005039A4">
        <w:rPr>
          <w:rFonts w:ascii="MRF Blooming Petunia" w:hAnsi="MRF Blooming Petunia" w:cs="Helvetica"/>
          <w:b/>
          <w:bCs/>
          <w:color w:val="000000"/>
          <w:u w:color="000000"/>
        </w:rPr>
        <w:t>Commutative</w:t>
      </w:r>
      <w:r w:rsidR="00160767">
        <w:rPr>
          <w:rFonts w:ascii="MRF Blooming Petunia" w:hAnsi="MRF Blooming Petunia" w:cs="Helvetica"/>
          <w:b/>
          <w:bCs/>
          <w:color w:val="000000"/>
          <w:u w:color="000000"/>
        </w:rPr>
        <w:t>, associative and identify properties of addition</w:t>
      </w:r>
    </w:p>
    <w:p w14:paraId="6D5EBADF" w14:textId="2BFE7837" w:rsidR="002D06D5" w:rsidRPr="000275AD" w:rsidRDefault="00D94BB0" w:rsidP="002D0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sidRPr="000275AD">
        <w:rPr>
          <w:rFonts w:ascii="MRF Blooming Petunia" w:hAnsi="MRF Blooming Petunia" w:cs="Helvetica"/>
          <w:b/>
          <w:bCs/>
          <w:color w:val="000000"/>
          <w:sz w:val="32"/>
          <w:szCs w:val="32"/>
          <w:u w:val="single" w:color="000000"/>
        </w:rPr>
        <w:t xml:space="preserve">Social Studies: </w:t>
      </w:r>
      <w:r w:rsidRPr="000275AD">
        <w:rPr>
          <w:rFonts w:ascii="MRF Blooming Petunia" w:hAnsi="MRF Blooming Petunia" w:cs="Helvetica"/>
          <w:b/>
          <w:bCs/>
          <w:color w:val="000000"/>
          <w:u w:color="000000"/>
        </w:rPr>
        <w:t xml:space="preserve"> </w:t>
      </w:r>
      <w:r w:rsidR="005039A4" w:rsidRPr="005039A4">
        <w:rPr>
          <w:rFonts w:ascii="MRF Blooming Petunia" w:hAnsi="MRF Blooming Petunia" w:cs="Helvetica"/>
          <w:b/>
          <w:bCs/>
          <w:color w:val="000000"/>
          <w:u w:color="000000"/>
        </w:rPr>
        <w:t>Types of maps</w:t>
      </w:r>
    </w:p>
    <w:p w14:paraId="3D0E8986" w14:textId="01480EB1" w:rsidR="00D03283" w:rsidRPr="005039A4"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rPr>
      </w:pPr>
      <w:r w:rsidRPr="000275AD">
        <w:rPr>
          <w:rFonts w:ascii="MRF Blooming Petunia" w:hAnsi="MRF Blooming Petunia" w:cs="Helvetica"/>
          <w:b/>
          <w:bCs/>
          <w:color w:val="000000"/>
          <w:sz w:val="32"/>
          <w:szCs w:val="32"/>
          <w:u w:val="single" w:color="000000"/>
        </w:rPr>
        <w:t xml:space="preserve">Science: </w:t>
      </w:r>
      <w:r w:rsidR="005039A4" w:rsidRPr="005039A4">
        <w:rPr>
          <w:rFonts w:ascii="MRF Blooming Petunia" w:hAnsi="MRF Blooming Petunia" w:cs="Helvetica"/>
          <w:b/>
          <w:bCs/>
          <w:color w:val="000000"/>
        </w:rPr>
        <w:t>resources and food chains</w:t>
      </w:r>
    </w:p>
    <w:p w14:paraId="0F779A57" w14:textId="77777777" w:rsidR="005C33BA" w:rsidRDefault="005C33BA"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p>
    <w:p w14:paraId="03C0DAC2" w14:textId="77777777" w:rsidR="00426C06" w:rsidRDefault="00426C06"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sz w:val="28"/>
          <w:szCs w:val="28"/>
          <w:u w:val="single" w:color="000000"/>
        </w:rPr>
      </w:pPr>
    </w:p>
    <w:p w14:paraId="4139C999" w14:textId="77777777" w:rsidR="005C33BA" w:rsidRPr="00426C06" w:rsidRDefault="005C33BA"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sz w:val="28"/>
          <w:szCs w:val="28"/>
          <w:u w:color="000000"/>
        </w:rPr>
      </w:pPr>
      <w:r w:rsidRPr="00426C06">
        <w:rPr>
          <w:rFonts w:ascii="MRF Blooming Petunia" w:hAnsi="MRF Blooming Petunia" w:cs="Helvetica"/>
          <w:b/>
          <w:bCs/>
          <w:color w:val="000000"/>
          <w:sz w:val="28"/>
          <w:szCs w:val="28"/>
          <w:u w:val="single" w:color="000000"/>
        </w:rPr>
        <w:t>S.S. Vocabulary</w:t>
      </w:r>
      <w:r w:rsidRPr="00426C06">
        <w:rPr>
          <w:rFonts w:ascii="MRF Blooming Petunia" w:hAnsi="MRF Blooming Petunia" w:cs="Helvetica"/>
          <w:b/>
          <w:bCs/>
          <w:color w:val="000000"/>
          <w:sz w:val="28"/>
          <w:szCs w:val="28"/>
          <w:u w:color="000000"/>
        </w:rPr>
        <w:t xml:space="preserve"> </w:t>
      </w:r>
      <w:r w:rsidRPr="00426C06">
        <w:rPr>
          <w:rFonts w:ascii="MRF Blooming Petunia" w:hAnsi="MRF Blooming Petunia" w:cs="Helvetica"/>
          <w:b/>
          <w:bCs/>
          <w:color w:val="000000"/>
          <w:sz w:val="22"/>
          <w:szCs w:val="22"/>
          <w:u w:color="000000"/>
        </w:rPr>
        <w:t>(will be tested at end of unit):</w:t>
      </w:r>
    </w:p>
    <w:p w14:paraId="71BEA820" w14:textId="5A86E2CB" w:rsidR="00D94BB0" w:rsidRPr="00426C06"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22"/>
          <w:szCs w:val="22"/>
          <w:u w:color="000000"/>
        </w:rPr>
      </w:pPr>
      <w:r w:rsidRPr="00426C06">
        <w:rPr>
          <w:rFonts w:ascii="MRF Blooming Petunia" w:hAnsi="MRF Blooming Petunia" w:cs="Helvetica"/>
          <w:b/>
          <w:bCs/>
          <w:color w:val="000000"/>
          <w:sz w:val="22"/>
          <w:szCs w:val="22"/>
          <w:u w:color="000000"/>
        </w:rPr>
        <w:tab/>
      </w:r>
      <w:r w:rsidRPr="00426C06">
        <w:rPr>
          <w:rFonts w:ascii="MRF Blooming Petunia" w:hAnsi="MRF Blooming Petunia" w:cs="Helvetica"/>
          <w:b/>
          <w:bCs/>
          <w:color w:val="000000"/>
          <w:sz w:val="22"/>
          <w:szCs w:val="22"/>
          <w:u w:color="000000"/>
        </w:rPr>
        <w:tab/>
      </w:r>
    </w:p>
    <w:p w14:paraId="639DCEFD" w14:textId="4D034060" w:rsidR="00A61F4D"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e</w:t>
      </w:r>
      <w:r w:rsidR="005039A4" w:rsidRPr="00E2546D">
        <w:rPr>
          <w:rFonts w:ascii="MRF Blooming Petunia" w:hAnsi="MRF Blooming Petunia" w:cs="Helvetica"/>
          <w:b/>
          <w:bCs/>
          <w:color w:val="000000"/>
          <w:u w:val="single" w:color="000000"/>
        </w:rPr>
        <w:t>levation map –</w:t>
      </w:r>
      <w:r w:rsidR="00E46EE4" w:rsidRPr="00E2546D">
        <w:rPr>
          <w:rFonts w:ascii="MRF Blooming Petunia" w:hAnsi="MRF Blooming Petunia" w:cs="Helvetica"/>
          <w:b/>
          <w:bCs/>
          <w:color w:val="000000"/>
          <w:u w:val="single" w:color="000000"/>
        </w:rPr>
        <w:t xml:space="preserve"> </w:t>
      </w:r>
      <w:r w:rsidR="00E46EE4" w:rsidRPr="00E2546D">
        <w:rPr>
          <w:rFonts w:ascii="MRF Blooming Petunia" w:hAnsi="MRF Blooming Petunia" w:cs="Helvetica"/>
          <w:bCs/>
          <w:color w:val="000000"/>
          <w:u w:color="000000"/>
        </w:rPr>
        <w:t xml:space="preserve"> show</w:t>
      </w:r>
      <w:r w:rsidR="00426C06" w:rsidRPr="00E2546D">
        <w:rPr>
          <w:rFonts w:ascii="MRF Blooming Petunia" w:hAnsi="MRF Blooming Petunia" w:cs="Helvetica"/>
          <w:bCs/>
          <w:color w:val="000000"/>
          <w:u w:color="000000"/>
        </w:rPr>
        <w:t>s</w:t>
      </w:r>
      <w:r w:rsidR="00E46EE4" w:rsidRPr="00E2546D">
        <w:rPr>
          <w:rFonts w:ascii="MRF Blooming Petunia" w:hAnsi="MRF Blooming Petunia" w:cs="Helvetica"/>
          <w:bCs/>
          <w:color w:val="000000"/>
          <w:u w:color="000000"/>
        </w:rPr>
        <w:t xml:space="preserve"> the height </w:t>
      </w:r>
      <w:r w:rsidR="00426C06" w:rsidRPr="00E2546D">
        <w:rPr>
          <w:rFonts w:ascii="MRF Blooming Petunia" w:hAnsi="MRF Blooming Petunia" w:cs="Helvetica"/>
          <w:bCs/>
          <w:color w:val="000000"/>
          <w:u w:color="000000"/>
        </w:rPr>
        <w:t>above sea level</w:t>
      </w:r>
    </w:p>
    <w:p w14:paraId="00F7E741" w14:textId="1ADF5FE2"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u w:val="single" w:color="000000"/>
        </w:rPr>
      </w:pPr>
      <w:r>
        <w:rPr>
          <w:rFonts w:ascii="MRF Blooming Petunia" w:hAnsi="MRF Blooming Petunia" w:cs="Helvetica"/>
          <w:b/>
          <w:bCs/>
          <w:color w:val="000000"/>
          <w:u w:val="single" w:color="000000"/>
        </w:rPr>
        <w:t>p</w:t>
      </w:r>
      <w:r w:rsidR="005039A4" w:rsidRPr="00E2546D">
        <w:rPr>
          <w:rFonts w:ascii="MRF Blooming Petunia" w:hAnsi="MRF Blooming Petunia" w:cs="Helvetica"/>
          <w:b/>
          <w:bCs/>
          <w:color w:val="000000"/>
          <w:u w:val="single" w:color="000000"/>
        </w:rPr>
        <w:t>hysical map –</w:t>
      </w:r>
      <w:r w:rsidR="00426C06" w:rsidRPr="00E2546D">
        <w:rPr>
          <w:rFonts w:ascii="MRF Blooming Petunia" w:hAnsi="MRF Blooming Petunia" w:cs="Helvetica"/>
          <w:b/>
          <w:bCs/>
          <w:color w:val="000000"/>
          <w:u w:val="single" w:color="000000"/>
        </w:rPr>
        <w:t xml:space="preserve"> </w:t>
      </w:r>
      <w:r w:rsidR="00426C06" w:rsidRPr="00E2546D">
        <w:rPr>
          <w:rFonts w:ascii="MRF Blooming Petunia" w:hAnsi="MRF Blooming Petunia" w:cs="Helvetica"/>
          <w:bCs/>
          <w:color w:val="000000"/>
          <w:u w:color="000000"/>
        </w:rPr>
        <w:t>shows physical features of the land</w:t>
      </w:r>
    </w:p>
    <w:p w14:paraId="0A61B737" w14:textId="484C011C"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u w:val="single" w:color="000000"/>
        </w:rPr>
      </w:pPr>
      <w:r>
        <w:rPr>
          <w:rFonts w:ascii="MRF Blooming Petunia" w:hAnsi="MRF Blooming Petunia" w:cs="Helvetica"/>
          <w:b/>
          <w:bCs/>
          <w:color w:val="000000"/>
          <w:u w:val="single" w:color="000000"/>
        </w:rPr>
        <w:t>p</w:t>
      </w:r>
      <w:r w:rsidR="005039A4" w:rsidRPr="00E2546D">
        <w:rPr>
          <w:rFonts w:ascii="MRF Blooming Petunia" w:hAnsi="MRF Blooming Petunia" w:cs="Helvetica"/>
          <w:b/>
          <w:bCs/>
          <w:color w:val="000000"/>
          <w:u w:val="single" w:color="000000"/>
        </w:rPr>
        <w:t>olitical map –</w:t>
      </w:r>
      <w:r w:rsidR="00426C06" w:rsidRPr="00E2546D">
        <w:rPr>
          <w:rFonts w:ascii="MRF Blooming Petunia" w:hAnsi="MRF Blooming Petunia" w:cs="Helvetica"/>
          <w:bCs/>
          <w:color w:val="000000"/>
          <w:u w:color="000000"/>
        </w:rPr>
        <w:t xml:space="preserve"> shows the boundaries that divide countries and states</w:t>
      </w:r>
    </w:p>
    <w:p w14:paraId="57F2ED0B" w14:textId="17C0E625"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u w:val="single" w:color="000000"/>
        </w:rPr>
      </w:pPr>
      <w:r>
        <w:rPr>
          <w:rFonts w:ascii="MRF Blooming Petunia" w:hAnsi="MRF Blooming Petunia" w:cs="Helvetica"/>
          <w:b/>
          <w:bCs/>
          <w:color w:val="000000"/>
          <w:u w:val="single" w:color="000000"/>
        </w:rPr>
        <w:t>r</w:t>
      </w:r>
      <w:r w:rsidR="005039A4" w:rsidRPr="00E2546D">
        <w:rPr>
          <w:rFonts w:ascii="MRF Blooming Petunia" w:hAnsi="MRF Blooming Petunia" w:cs="Helvetica"/>
          <w:b/>
          <w:bCs/>
          <w:color w:val="000000"/>
          <w:u w:val="single" w:color="000000"/>
        </w:rPr>
        <w:t>esource map -</w:t>
      </w:r>
      <w:r w:rsidR="00426C06" w:rsidRPr="00E2546D">
        <w:rPr>
          <w:rFonts w:ascii="MRF Blooming Petunia" w:hAnsi="MRF Blooming Petunia" w:cs="Helvetica"/>
          <w:b/>
          <w:bCs/>
          <w:color w:val="000000"/>
          <w:u w:val="single" w:color="000000"/>
        </w:rPr>
        <w:t xml:space="preserve"> </w:t>
      </w:r>
      <w:r w:rsidR="00426C06" w:rsidRPr="00E2546D">
        <w:rPr>
          <w:rFonts w:ascii="MRF Blooming Petunia" w:hAnsi="MRF Blooming Petunia" w:cs="Helvetica"/>
          <w:bCs/>
          <w:color w:val="000000"/>
          <w:u w:color="000000"/>
        </w:rPr>
        <w:t>shows how land is being used</w:t>
      </w:r>
    </w:p>
    <w:p w14:paraId="381ABE77" w14:textId="502A6656" w:rsidR="00A61F4D"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u w:val="single" w:color="000000"/>
        </w:rPr>
      </w:pPr>
      <w:r>
        <w:rPr>
          <w:rFonts w:ascii="MRF Blooming Petunia" w:hAnsi="MRF Blooming Petunia" w:cs="Helvetica"/>
          <w:b/>
          <w:bCs/>
          <w:color w:val="000000"/>
          <w:u w:val="single" w:color="000000"/>
        </w:rPr>
        <w:t>p</w:t>
      </w:r>
      <w:r w:rsidR="005039A4" w:rsidRPr="00E2546D">
        <w:rPr>
          <w:rFonts w:ascii="MRF Blooming Petunia" w:hAnsi="MRF Blooming Petunia" w:cs="Helvetica"/>
          <w:b/>
          <w:bCs/>
          <w:color w:val="000000"/>
          <w:u w:val="single" w:color="000000"/>
        </w:rPr>
        <w:t xml:space="preserve">opulation map – </w:t>
      </w:r>
      <w:r w:rsidR="00426C06" w:rsidRPr="00E2546D">
        <w:rPr>
          <w:rFonts w:ascii="MRF Blooming Petunia" w:hAnsi="MRF Blooming Petunia" w:cs="Helvetica"/>
          <w:bCs/>
          <w:color w:val="000000"/>
          <w:u w:color="000000"/>
        </w:rPr>
        <w:t>shows how many people live in a place</w:t>
      </w:r>
    </w:p>
    <w:p w14:paraId="4F9CD7B9" w14:textId="1E6BB22A"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l</w:t>
      </w:r>
      <w:r w:rsidR="005039A4" w:rsidRPr="00E2546D">
        <w:rPr>
          <w:rFonts w:ascii="MRF Blooming Petunia" w:hAnsi="MRF Blooming Petunia" w:cs="Helvetica"/>
          <w:b/>
          <w:bCs/>
          <w:color w:val="000000"/>
          <w:u w:val="single" w:color="000000"/>
        </w:rPr>
        <w:t>ongitude –</w:t>
      </w:r>
      <w:r w:rsidR="00426C06" w:rsidRPr="00E2546D">
        <w:rPr>
          <w:rFonts w:ascii="MRF Blooming Petunia" w:hAnsi="MRF Blooming Petunia" w:cs="Helvetica"/>
          <w:bCs/>
          <w:color w:val="000000"/>
          <w:u w:color="000000"/>
        </w:rPr>
        <w:t xml:space="preserve"> imaginary lines that run North to South</w:t>
      </w:r>
    </w:p>
    <w:p w14:paraId="2BC4B20D" w14:textId="78E6A17F"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
          <w:bCs/>
          <w:color w:val="000000"/>
          <w:u w:val="single" w:color="000000"/>
        </w:rPr>
      </w:pPr>
      <w:r>
        <w:rPr>
          <w:rFonts w:ascii="MRF Blooming Petunia" w:hAnsi="MRF Blooming Petunia" w:cs="Helvetica"/>
          <w:b/>
          <w:bCs/>
          <w:color w:val="000000"/>
          <w:u w:val="single" w:color="000000"/>
        </w:rPr>
        <w:t>l</w:t>
      </w:r>
      <w:r w:rsidR="005039A4" w:rsidRPr="00E2546D">
        <w:rPr>
          <w:rFonts w:ascii="MRF Blooming Petunia" w:hAnsi="MRF Blooming Petunia" w:cs="Helvetica"/>
          <w:b/>
          <w:bCs/>
          <w:color w:val="000000"/>
          <w:u w:val="single" w:color="000000"/>
        </w:rPr>
        <w:t>atitude –</w:t>
      </w:r>
      <w:r w:rsidR="00426C06" w:rsidRPr="00E2546D">
        <w:rPr>
          <w:rFonts w:ascii="MRF Blooming Petunia" w:hAnsi="MRF Blooming Petunia" w:cs="Helvetica"/>
          <w:b/>
          <w:bCs/>
          <w:color w:val="000000"/>
          <w:u w:val="single" w:color="000000"/>
        </w:rPr>
        <w:t xml:space="preserve"> </w:t>
      </w:r>
      <w:r w:rsidR="00426C06" w:rsidRPr="00E2546D">
        <w:rPr>
          <w:rFonts w:ascii="MRF Blooming Petunia" w:hAnsi="MRF Blooming Petunia" w:cs="Helvetica"/>
          <w:bCs/>
          <w:color w:val="000000"/>
          <w:u w:color="000000"/>
        </w:rPr>
        <w:t>imaginary lines that run East to West</w:t>
      </w:r>
    </w:p>
    <w:p w14:paraId="799A7862" w14:textId="061DC088"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a</w:t>
      </w:r>
      <w:r w:rsidR="005039A4" w:rsidRPr="00E2546D">
        <w:rPr>
          <w:rFonts w:ascii="MRF Blooming Petunia" w:hAnsi="MRF Blooming Petunia" w:cs="Helvetica"/>
          <w:b/>
          <w:bCs/>
          <w:color w:val="000000"/>
          <w:u w:val="single" w:color="000000"/>
        </w:rPr>
        <w:t>bsolute location –</w:t>
      </w:r>
      <w:r w:rsidR="00426C06" w:rsidRPr="00E2546D">
        <w:rPr>
          <w:rFonts w:ascii="MRF Blooming Petunia" w:hAnsi="MRF Blooming Petunia" w:cs="Helvetica"/>
          <w:bCs/>
          <w:color w:val="000000"/>
          <w:u w:color="000000"/>
        </w:rPr>
        <w:t xml:space="preserve"> </w:t>
      </w:r>
      <w:r w:rsidR="0045185F" w:rsidRPr="00E2546D">
        <w:rPr>
          <w:rFonts w:ascii="MRF Blooming Petunia" w:hAnsi="MRF Blooming Petunia" w:cs="Helvetica"/>
          <w:bCs/>
          <w:color w:val="000000"/>
          <w:u w:color="000000"/>
        </w:rPr>
        <w:t>the exact place where something is in the world</w:t>
      </w:r>
    </w:p>
    <w:p w14:paraId="4570B1FA" w14:textId="62DC588F"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r</w:t>
      </w:r>
      <w:r w:rsidR="005039A4" w:rsidRPr="00E2546D">
        <w:rPr>
          <w:rFonts w:ascii="MRF Blooming Petunia" w:hAnsi="MRF Blooming Petunia" w:cs="Helvetica"/>
          <w:b/>
          <w:bCs/>
          <w:color w:val="000000"/>
          <w:u w:val="single" w:color="000000"/>
        </w:rPr>
        <w:t>elative location –</w:t>
      </w:r>
      <w:r w:rsidR="0045185F" w:rsidRPr="00E2546D">
        <w:rPr>
          <w:rFonts w:ascii="MRF Blooming Petunia" w:hAnsi="MRF Blooming Petunia" w:cs="Helvetica"/>
          <w:bCs/>
          <w:color w:val="000000"/>
          <w:u w:color="000000"/>
        </w:rPr>
        <w:t xml:space="preserve"> where something is in relation to something else</w:t>
      </w:r>
    </w:p>
    <w:p w14:paraId="0F75DFA9" w14:textId="00EB5C84" w:rsidR="005039A4"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m</w:t>
      </w:r>
      <w:r w:rsidR="005039A4" w:rsidRPr="00E2546D">
        <w:rPr>
          <w:rFonts w:ascii="MRF Blooming Petunia" w:hAnsi="MRF Blooming Petunia" w:cs="Helvetica"/>
          <w:b/>
          <w:bCs/>
          <w:color w:val="000000"/>
          <w:u w:val="single" w:color="000000"/>
        </w:rPr>
        <w:t>ountain –</w:t>
      </w:r>
      <w:r w:rsidR="004B383F" w:rsidRPr="00E2546D">
        <w:rPr>
          <w:rFonts w:ascii="MRF Blooming Petunia" w:hAnsi="MRF Blooming Petunia" w:cs="Helvetica"/>
          <w:bCs/>
          <w:color w:val="000000"/>
          <w:u w:color="000000"/>
        </w:rPr>
        <w:t xml:space="preserve"> the tallest landform</w:t>
      </w:r>
    </w:p>
    <w:p w14:paraId="5D7CC7C1" w14:textId="680E56B1" w:rsidR="00E2546D"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v</w:t>
      </w:r>
      <w:r w:rsidR="00E2546D" w:rsidRPr="00E2546D">
        <w:rPr>
          <w:rFonts w:ascii="MRF Blooming Petunia" w:hAnsi="MRF Blooming Petunia" w:cs="Helvetica"/>
          <w:b/>
          <w:bCs/>
          <w:color w:val="000000"/>
          <w:u w:val="single" w:color="000000"/>
        </w:rPr>
        <w:t>alley</w:t>
      </w:r>
      <w:r w:rsidR="00E2546D" w:rsidRPr="00E2546D">
        <w:rPr>
          <w:rFonts w:ascii="MRF Blooming Petunia" w:hAnsi="MRF Blooming Petunia" w:cs="Helvetica"/>
          <w:bCs/>
          <w:color w:val="000000"/>
          <w:u w:color="000000"/>
        </w:rPr>
        <w:t xml:space="preserve"> – a low place between two mountains</w:t>
      </w:r>
    </w:p>
    <w:p w14:paraId="466DCB32" w14:textId="47423001" w:rsidR="00E2546D"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p</w:t>
      </w:r>
      <w:r w:rsidR="00E2546D" w:rsidRPr="00E2546D">
        <w:rPr>
          <w:rFonts w:ascii="MRF Blooming Petunia" w:hAnsi="MRF Blooming Petunia" w:cs="Helvetica"/>
          <w:b/>
          <w:bCs/>
          <w:color w:val="000000"/>
          <w:u w:val="single" w:color="000000"/>
        </w:rPr>
        <w:t>lateau –</w:t>
      </w:r>
      <w:r w:rsidR="00E2546D" w:rsidRPr="00E2546D">
        <w:rPr>
          <w:rFonts w:ascii="MRF Blooming Petunia" w:hAnsi="MRF Blooming Petunia" w:cs="Helvetica"/>
          <w:bCs/>
          <w:color w:val="000000"/>
          <w:u w:color="000000"/>
        </w:rPr>
        <w:t xml:space="preserve"> a large, flat area of land that is higher than the land surrounding it</w:t>
      </w:r>
    </w:p>
    <w:p w14:paraId="7D190B29" w14:textId="7C2CD875" w:rsidR="00E2546D"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c</w:t>
      </w:r>
      <w:r w:rsidR="00E2546D" w:rsidRPr="00E2546D">
        <w:rPr>
          <w:rFonts w:ascii="MRF Blooming Petunia" w:hAnsi="MRF Blooming Petunia" w:cs="Helvetica"/>
          <w:b/>
          <w:bCs/>
          <w:color w:val="000000"/>
          <w:u w:val="single" w:color="000000"/>
        </w:rPr>
        <w:t xml:space="preserve">anyon – </w:t>
      </w:r>
      <w:r w:rsidR="00E2546D" w:rsidRPr="00E2546D">
        <w:rPr>
          <w:rFonts w:ascii="MRF Blooming Petunia" w:hAnsi="MRF Blooming Petunia" w:cs="Helvetica"/>
          <w:bCs/>
          <w:color w:val="000000"/>
          <w:u w:color="000000"/>
        </w:rPr>
        <w:t xml:space="preserve"> a deep valley with very steep sides</w:t>
      </w:r>
    </w:p>
    <w:p w14:paraId="5A5CF695" w14:textId="3F5F3A09" w:rsidR="00E2546D"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p</w:t>
      </w:r>
      <w:r w:rsidR="00E2546D" w:rsidRPr="00E2546D">
        <w:rPr>
          <w:rFonts w:ascii="MRF Blooming Petunia" w:hAnsi="MRF Blooming Petunia" w:cs="Helvetica"/>
          <w:b/>
          <w:bCs/>
          <w:color w:val="000000"/>
          <w:u w:val="single" w:color="000000"/>
        </w:rPr>
        <w:t>lain –</w:t>
      </w:r>
      <w:r w:rsidR="00E2546D" w:rsidRPr="00E2546D">
        <w:rPr>
          <w:rFonts w:ascii="MRF Blooming Petunia" w:hAnsi="MRF Blooming Petunia" w:cs="Helvetica"/>
          <w:bCs/>
          <w:color w:val="000000"/>
          <w:u w:color="000000"/>
        </w:rPr>
        <w:t xml:space="preserve"> large areas of flat land</w:t>
      </w:r>
    </w:p>
    <w:p w14:paraId="20DC871A" w14:textId="61E063A4" w:rsidR="00E2546D"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p</w:t>
      </w:r>
      <w:r w:rsidR="00E2546D" w:rsidRPr="00E2546D">
        <w:rPr>
          <w:rFonts w:ascii="MRF Blooming Petunia" w:hAnsi="MRF Blooming Petunia" w:cs="Helvetica"/>
          <w:b/>
          <w:bCs/>
          <w:color w:val="000000"/>
          <w:u w:val="single" w:color="000000"/>
        </w:rPr>
        <w:t>eninsula –</w:t>
      </w:r>
      <w:r w:rsidR="00E2546D" w:rsidRPr="00E2546D">
        <w:rPr>
          <w:rFonts w:ascii="MRF Blooming Petunia" w:hAnsi="MRF Blooming Petunia" w:cs="Helvetica"/>
          <w:bCs/>
          <w:color w:val="000000"/>
          <w:u w:color="000000"/>
        </w:rPr>
        <w:t xml:space="preserve"> land surrounded by water on 3 sides</w:t>
      </w:r>
    </w:p>
    <w:p w14:paraId="76156C65" w14:textId="6930201D" w:rsidR="005039A4" w:rsidRPr="00E2546D" w:rsidRDefault="00C91E83" w:rsidP="00E25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i</w:t>
      </w:r>
      <w:r w:rsidR="005039A4" w:rsidRPr="00E2546D">
        <w:rPr>
          <w:rFonts w:ascii="MRF Blooming Petunia" w:hAnsi="MRF Blooming Petunia" w:cs="Helvetica"/>
          <w:b/>
          <w:bCs/>
          <w:color w:val="000000"/>
          <w:u w:val="single" w:color="000000"/>
        </w:rPr>
        <w:t>sthmus –</w:t>
      </w:r>
      <w:r w:rsidR="004B383F" w:rsidRPr="00E2546D">
        <w:rPr>
          <w:rFonts w:ascii="MRF Blooming Petunia" w:hAnsi="MRF Blooming Petunia" w:cs="Helvetica"/>
          <w:bCs/>
          <w:color w:val="000000"/>
          <w:u w:color="000000"/>
        </w:rPr>
        <w:t xml:space="preserve"> a narrow strip of land connecting two larger bodies of land</w:t>
      </w:r>
    </w:p>
    <w:p w14:paraId="1B32F5B3" w14:textId="7EA2225A" w:rsidR="00E2546D"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s</w:t>
      </w:r>
      <w:r w:rsidR="00E2546D" w:rsidRPr="00E2546D">
        <w:rPr>
          <w:rFonts w:ascii="MRF Blooming Petunia" w:hAnsi="MRF Blooming Petunia" w:cs="Helvetica"/>
          <w:b/>
          <w:bCs/>
          <w:color w:val="000000"/>
          <w:u w:val="single" w:color="000000"/>
        </w:rPr>
        <w:t>trait</w:t>
      </w:r>
      <w:r w:rsidR="00E2546D" w:rsidRPr="00E2546D">
        <w:rPr>
          <w:rFonts w:ascii="MRF Blooming Petunia" w:hAnsi="MRF Blooming Petunia" w:cs="Helvetica"/>
          <w:bCs/>
          <w:color w:val="000000"/>
          <w:u w:color="000000"/>
        </w:rPr>
        <w:t xml:space="preserve"> – a narrow body of water that connects two other bodies</w:t>
      </w:r>
    </w:p>
    <w:p w14:paraId="11815D1C" w14:textId="5E24A3C0" w:rsidR="00C12EED"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d</w:t>
      </w:r>
      <w:r w:rsidR="00C12EED" w:rsidRPr="00E2546D">
        <w:rPr>
          <w:rFonts w:ascii="MRF Blooming Petunia" w:hAnsi="MRF Blooming Petunia" w:cs="Helvetica"/>
          <w:b/>
          <w:bCs/>
          <w:color w:val="000000"/>
          <w:u w:val="single" w:color="000000"/>
        </w:rPr>
        <w:t>elta-</w:t>
      </w:r>
      <w:r w:rsidR="004B383F" w:rsidRPr="00E2546D">
        <w:rPr>
          <w:rFonts w:ascii="MRF Blooming Petunia" w:hAnsi="MRF Blooming Petunia" w:cs="Helvetica"/>
          <w:bCs/>
          <w:color w:val="000000"/>
          <w:u w:color="000000"/>
        </w:rPr>
        <w:t xml:space="preserve"> low, watery land found at the mouth of a river; usually shaped like a triangle</w:t>
      </w:r>
    </w:p>
    <w:p w14:paraId="600A24CB" w14:textId="3F949B60" w:rsidR="004B383F" w:rsidRPr="00E2546D" w:rsidRDefault="00C91E83" w:rsidP="00426C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RF Blooming Petunia" w:hAnsi="MRF Blooming Petunia" w:cs="Helvetica"/>
          <w:bCs/>
          <w:color w:val="000000"/>
          <w:u w:color="000000"/>
        </w:rPr>
      </w:pPr>
      <w:r>
        <w:rPr>
          <w:rFonts w:ascii="MRF Blooming Petunia" w:hAnsi="MRF Blooming Petunia" w:cs="Helvetica"/>
          <w:b/>
          <w:bCs/>
          <w:color w:val="000000"/>
          <w:u w:val="single" w:color="000000"/>
        </w:rPr>
        <w:t>b</w:t>
      </w:r>
      <w:r w:rsidR="004B383F" w:rsidRPr="00E2546D">
        <w:rPr>
          <w:rFonts w:ascii="MRF Blooming Petunia" w:hAnsi="MRF Blooming Petunia" w:cs="Helvetica"/>
          <w:b/>
          <w:bCs/>
          <w:color w:val="000000"/>
          <w:u w:val="single" w:color="000000"/>
        </w:rPr>
        <w:t>ay -</w:t>
      </w:r>
      <w:r w:rsidR="004B383F" w:rsidRPr="00E2546D">
        <w:rPr>
          <w:rFonts w:ascii="MRF Blooming Petunia" w:hAnsi="MRF Blooming Petunia" w:cs="Helvetica"/>
          <w:bCs/>
          <w:color w:val="000000"/>
          <w:u w:color="000000"/>
        </w:rPr>
        <w:t xml:space="preserve"> </w:t>
      </w:r>
      <w:r w:rsidR="004B383F" w:rsidRPr="00E2546D">
        <w:rPr>
          <w:rFonts w:ascii="MRF Blooming Petunia" w:hAnsi="MRF Blooming Petunia" w:cs="Helvetica"/>
          <w:b/>
          <w:bCs/>
          <w:color w:val="000000"/>
          <w:u w:val="single" w:color="000000"/>
        </w:rPr>
        <w:t xml:space="preserve"> </w:t>
      </w:r>
      <w:r w:rsidR="004B383F" w:rsidRPr="00E2546D">
        <w:rPr>
          <w:rFonts w:ascii="MRF Blooming Petunia" w:hAnsi="MRF Blooming Petunia" w:cs="Helvetica"/>
          <w:bCs/>
          <w:color w:val="000000"/>
          <w:u w:color="000000"/>
        </w:rPr>
        <w:t>a body of water partly enclosed by land</w:t>
      </w:r>
    </w:p>
    <w:p w14:paraId="058857C0" w14:textId="77777777" w:rsidR="005039A4" w:rsidRPr="005039A4" w:rsidRDefault="005039A4"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val="single" w:color="000000"/>
        </w:rPr>
      </w:pPr>
    </w:p>
    <w:p w14:paraId="4F0BB1B6" w14:textId="77777777" w:rsidR="00E2546D" w:rsidRDefault="00E2546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p>
    <w:p w14:paraId="0EAD7EF1" w14:textId="77777777" w:rsidR="00E2546D" w:rsidRDefault="00E2546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p>
    <w:p w14:paraId="584E12A5" w14:textId="0DF8739A" w:rsidR="00D94BB0"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r w:rsidRPr="000275AD">
        <w:rPr>
          <w:rFonts w:ascii="MRF Blooming Petunia" w:hAnsi="MRF Blooming Petunia" w:cs="Helvetica"/>
          <w:b/>
          <w:bCs/>
          <w:color w:val="000000"/>
          <w:sz w:val="32"/>
          <w:szCs w:val="32"/>
          <w:u w:color="000000"/>
        </w:rPr>
        <w:lastRenderedPageBreak/>
        <w:t>Memorize these facts.</w:t>
      </w:r>
    </w:p>
    <w:p w14:paraId="5F0278FC"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 xml:space="preserve">9+7=16      11.5+9=14 </w:t>
      </w:r>
      <w:r w:rsidRPr="008D36EF">
        <w:rPr>
          <w:rFonts w:ascii="Helvetica" w:hAnsi="Helvetica" w:cs="Helvetica"/>
          <w:b/>
          <w:bCs/>
          <w:color w:val="000000"/>
          <w:szCs w:val="32"/>
          <w:u w:color="000000"/>
        </w:rPr>
        <w:tab/>
      </w:r>
      <w:r w:rsidRPr="008D36EF">
        <w:rPr>
          <w:rFonts w:ascii="Helvetica" w:hAnsi="Helvetica" w:cs="Helvetica"/>
          <w:b/>
          <w:bCs/>
          <w:color w:val="000000"/>
          <w:szCs w:val="32"/>
          <w:u w:color="000000"/>
        </w:rPr>
        <w:tab/>
        <w:t xml:space="preserve">    </w:t>
      </w:r>
    </w:p>
    <w:p w14:paraId="7CE84C76"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16-7=9       12.14-9=5</w:t>
      </w:r>
      <w:r>
        <w:rPr>
          <w:rFonts w:ascii="Helvetica" w:hAnsi="Helvetica" w:cs="Helvetica"/>
          <w:b/>
          <w:bCs/>
          <w:color w:val="000000"/>
          <w:szCs w:val="32"/>
          <w:u w:color="000000"/>
        </w:rPr>
        <w:tab/>
        <w:t xml:space="preserve">  </w:t>
      </w:r>
    </w:p>
    <w:p w14:paraId="76CA40CD"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7+9=16      13.8+7=15</w:t>
      </w:r>
      <w:r>
        <w:rPr>
          <w:rFonts w:ascii="Helvetica" w:hAnsi="Helvetica" w:cs="Helvetica"/>
          <w:b/>
          <w:bCs/>
          <w:color w:val="000000"/>
          <w:szCs w:val="32"/>
          <w:u w:color="000000"/>
        </w:rPr>
        <w:tab/>
        <w:t xml:space="preserve">  </w:t>
      </w:r>
    </w:p>
    <w:p w14:paraId="4824F514"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16-9=7       14.15-7=8</w:t>
      </w:r>
      <w:r>
        <w:rPr>
          <w:rFonts w:ascii="Helvetica" w:hAnsi="Helvetica" w:cs="Helvetica"/>
          <w:b/>
          <w:bCs/>
          <w:color w:val="000000"/>
          <w:szCs w:val="32"/>
          <w:u w:color="000000"/>
        </w:rPr>
        <w:tab/>
        <w:t xml:space="preserve">  </w:t>
      </w:r>
    </w:p>
    <w:p w14:paraId="4CDADCCD"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13-6=7       15.15-8=7</w:t>
      </w:r>
      <w:r>
        <w:rPr>
          <w:rFonts w:ascii="Helvetica" w:hAnsi="Helvetica" w:cs="Helvetica"/>
          <w:b/>
          <w:bCs/>
          <w:color w:val="000000"/>
          <w:szCs w:val="32"/>
          <w:u w:color="000000"/>
        </w:rPr>
        <w:tab/>
        <w:t xml:space="preserve">  </w:t>
      </w:r>
    </w:p>
    <w:p w14:paraId="03558AD4"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6+7=13      16.7+8=15</w:t>
      </w:r>
      <w:r>
        <w:rPr>
          <w:rFonts w:ascii="Helvetica" w:hAnsi="Helvetica" w:cs="Helvetica"/>
          <w:b/>
          <w:bCs/>
          <w:color w:val="000000"/>
          <w:szCs w:val="32"/>
          <w:u w:color="000000"/>
        </w:rPr>
        <w:tab/>
        <w:t xml:space="preserve">  </w:t>
      </w:r>
    </w:p>
    <w:p w14:paraId="03BB9F24"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13-7=6       17.3+4=7</w:t>
      </w:r>
      <w:r>
        <w:rPr>
          <w:rFonts w:ascii="Helvetica" w:hAnsi="Helvetica" w:cs="Helvetica"/>
          <w:b/>
          <w:bCs/>
          <w:color w:val="000000"/>
          <w:szCs w:val="32"/>
          <w:u w:color="000000"/>
        </w:rPr>
        <w:tab/>
        <w:t xml:space="preserve">  </w:t>
      </w:r>
    </w:p>
    <w:p w14:paraId="4FD4DD6D"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7+6=13      18.4+3=7</w:t>
      </w:r>
      <w:r>
        <w:rPr>
          <w:rFonts w:ascii="Helvetica" w:hAnsi="Helvetica" w:cs="Helvetica"/>
          <w:b/>
          <w:bCs/>
          <w:color w:val="000000"/>
          <w:szCs w:val="32"/>
          <w:u w:color="000000"/>
        </w:rPr>
        <w:tab/>
        <w:t xml:space="preserve">  </w:t>
      </w:r>
    </w:p>
    <w:p w14:paraId="343F8507" w14:textId="77777777" w:rsidR="00C9560B" w:rsidRPr="008D36EF" w:rsidRDefault="00C9560B" w:rsidP="00C9560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000000"/>
          <w:szCs w:val="32"/>
          <w:u w:color="000000"/>
        </w:rPr>
      </w:pPr>
      <w:r>
        <w:rPr>
          <w:rFonts w:ascii="Helvetica" w:hAnsi="Helvetica" w:cs="Helvetica"/>
          <w:b/>
          <w:bCs/>
          <w:color w:val="000000"/>
          <w:szCs w:val="32"/>
          <w:u w:color="000000"/>
        </w:rPr>
        <w:t>14-5=9       19.7-3=4</w:t>
      </w:r>
      <w:r>
        <w:rPr>
          <w:rFonts w:ascii="Helvetica" w:hAnsi="Helvetica" w:cs="Helvetica"/>
          <w:b/>
          <w:bCs/>
          <w:color w:val="000000"/>
          <w:szCs w:val="32"/>
          <w:u w:color="000000"/>
        </w:rPr>
        <w:tab/>
        <w:t xml:space="preserve"> </w:t>
      </w:r>
    </w:p>
    <w:p w14:paraId="03DF1CA3" w14:textId="77777777" w:rsidR="00C9560B" w:rsidRDefault="00C9560B" w:rsidP="00C956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Cs/>
          <w:color w:val="000000"/>
          <w:sz w:val="28"/>
          <w:szCs w:val="32"/>
          <w:u w:color="000000"/>
        </w:rPr>
      </w:pPr>
      <w:r w:rsidRPr="008D36EF">
        <w:rPr>
          <w:rFonts w:ascii="Helvetica" w:hAnsi="Helvetica" w:cs="Helvetica"/>
          <w:b/>
          <w:bCs/>
          <w:color w:val="000000"/>
          <w:szCs w:val="32"/>
          <w:u w:color="000000"/>
        </w:rPr>
        <w:t>10.</w:t>
      </w:r>
      <w:r>
        <w:rPr>
          <w:rFonts w:ascii="Helvetica" w:hAnsi="Helvetica" w:cs="Helvetica"/>
          <w:b/>
          <w:bCs/>
          <w:color w:val="000000"/>
          <w:szCs w:val="32"/>
          <w:u w:color="000000"/>
        </w:rPr>
        <w:t xml:space="preserve"> 9+5=14      20.7-4=3</w:t>
      </w:r>
    </w:p>
    <w:p w14:paraId="3A4AB4AF" w14:textId="77777777" w:rsidR="00C9560B" w:rsidRPr="005C33BA" w:rsidRDefault="00C9560B"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20"/>
          <w:szCs w:val="20"/>
          <w:u w:color="000000"/>
        </w:rPr>
      </w:pPr>
    </w:p>
    <w:p w14:paraId="462E2546" w14:textId="77777777" w:rsidR="00D94BB0" w:rsidRPr="000275AD" w:rsidRDefault="00D94BB0"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r w:rsidRPr="000275AD">
        <w:rPr>
          <w:rFonts w:ascii="MRF Blooming Petunia" w:hAnsi="MRF Blooming Petunia" w:cs="Helvetica"/>
          <w:b/>
          <w:bCs/>
          <w:color w:val="000000"/>
          <w:sz w:val="32"/>
          <w:szCs w:val="32"/>
          <w:u w:color="000000"/>
        </w:rPr>
        <w:t>MATH FACTS:</w:t>
      </w:r>
    </w:p>
    <w:p w14:paraId="5B2C68CE" w14:textId="64B4D015" w:rsidR="00313669" w:rsidRDefault="00D94BB0" w:rsidP="00A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sidRPr="000275AD">
        <w:rPr>
          <w:rFonts w:ascii="MRF Blooming Petunia" w:hAnsi="MRF Blooming Petunia" w:cs="Helvetica"/>
          <w:b/>
          <w:bCs/>
          <w:color w:val="000000"/>
          <w:u w:color="000000"/>
        </w:rPr>
        <w:t>***We will take a practice test</w:t>
      </w:r>
      <w:r w:rsidR="004C0D99" w:rsidRPr="000275AD">
        <w:rPr>
          <w:rFonts w:ascii="MRF Blooming Petunia" w:hAnsi="MRF Blooming Petunia" w:cs="Helvetica"/>
          <w:b/>
          <w:bCs/>
          <w:color w:val="000000"/>
          <w:u w:color="000000"/>
        </w:rPr>
        <w:t xml:space="preserve"> Mon.,</w:t>
      </w:r>
      <w:r w:rsidRPr="000275AD">
        <w:rPr>
          <w:rFonts w:ascii="MRF Blooming Petunia" w:hAnsi="MRF Blooming Petunia" w:cs="Helvetica"/>
          <w:b/>
          <w:bCs/>
          <w:color w:val="000000"/>
          <w:u w:color="000000"/>
        </w:rPr>
        <w:t xml:space="preserve"> Tues.,</w:t>
      </w:r>
      <w:r w:rsidR="00FD112A">
        <w:rPr>
          <w:rFonts w:ascii="MRF Blooming Petunia" w:hAnsi="MRF Blooming Petunia" w:cs="Helvetica"/>
          <w:b/>
          <w:bCs/>
          <w:color w:val="000000"/>
          <w:u w:color="000000"/>
        </w:rPr>
        <w:t xml:space="preserve"> </w:t>
      </w:r>
      <w:r w:rsidRPr="000275AD">
        <w:rPr>
          <w:rFonts w:ascii="MRF Blooming Petunia" w:hAnsi="MRF Blooming Petunia" w:cs="Helvetica"/>
          <w:b/>
          <w:bCs/>
          <w:color w:val="000000"/>
          <w:u w:color="000000"/>
        </w:rPr>
        <w:t>Wed.,</w:t>
      </w:r>
      <w:r w:rsidR="00FD112A">
        <w:rPr>
          <w:rFonts w:ascii="MRF Blooming Petunia" w:hAnsi="MRF Blooming Petunia" w:cs="Helvetica"/>
          <w:b/>
          <w:bCs/>
          <w:color w:val="000000"/>
          <w:u w:color="000000"/>
        </w:rPr>
        <w:t xml:space="preserve"> and Thurs.</w:t>
      </w:r>
      <w:r w:rsidRPr="000275AD">
        <w:rPr>
          <w:rFonts w:ascii="MRF Blooming Petunia" w:hAnsi="MRF Blooming Petunia" w:cs="Helvetica"/>
          <w:b/>
          <w:bCs/>
          <w:color w:val="000000"/>
          <w:u w:color="000000"/>
        </w:rPr>
        <w:t xml:space="preserve"> daily. The test</w:t>
      </w:r>
      <w:r w:rsidR="00FD112A">
        <w:rPr>
          <w:rFonts w:ascii="MRF Blooming Petunia" w:hAnsi="MRF Blooming Petunia" w:cs="Helvetica"/>
          <w:b/>
          <w:bCs/>
          <w:color w:val="000000"/>
          <w:u w:color="000000"/>
        </w:rPr>
        <w:t xml:space="preserve"> </w:t>
      </w:r>
      <w:r w:rsidRPr="000275AD">
        <w:rPr>
          <w:rFonts w:ascii="MRF Blooming Petunia" w:hAnsi="MRF Blooming Petunia" w:cs="Helvetica"/>
          <w:b/>
          <w:bCs/>
          <w:color w:val="000000"/>
          <w:u w:color="000000"/>
        </w:rPr>
        <w:t xml:space="preserve">taken on </w:t>
      </w:r>
      <w:r w:rsidR="00B849D5" w:rsidRPr="000275AD">
        <w:rPr>
          <w:rFonts w:ascii="MRF Blooming Petunia" w:hAnsi="MRF Blooming Petunia" w:cs="Helvetica"/>
          <w:b/>
          <w:bCs/>
          <w:color w:val="000000"/>
          <w:u w:color="000000"/>
        </w:rPr>
        <w:t>Friday</w:t>
      </w:r>
      <w:r w:rsidRPr="000275AD">
        <w:rPr>
          <w:rFonts w:ascii="MRF Blooming Petunia" w:hAnsi="MRF Blooming Petunia" w:cs="Helvetica"/>
          <w:b/>
          <w:bCs/>
          <w:color w:val="000000"/>
          <w:u w:color="000000"/>
        </w:rPr>
        <w:t xml:space="preserve"> is for a grade. </w:t>
      </w:r>
    </w:p>
    <w:p w14:paraId="079F9517" w14:textId="77777777" w:rsidR="007249F4" w:rsidRPr="000275AD" w:rsidRDefault="007249F4" w:rsidP="00A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p>
    <w:p w14:paraId="30EBA5A4" w14:textId="77777777" w:rsidR="00E2546D" w:rsidRDefault="00E2546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p>
    <w:p w14:paraId="5B3E3FFF" w14:textId="77777777" w:rsidR="00E2546D" w:rsidRDefault="00E2546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p>
    <w:p w14:paraId="7E29F50C" w14:textId="77777777" w:rsidR="00E2546D" w:rsidRDefault="00E2546D"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p>
    <w:p w14:paraId="6A46F3D2" w14:textId="7054F1C7" w:rsidR="00805971" w:rsidRP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sz w:val="32"/>
          <w:szCs w:val="32"/>
          <w:u w:color="000000"/>
        </w:rPr>
      </w:pPr>
      <w:r w:rsidRPr="00C757C9">
        <w:rPr>
          <w:rFonts w:ascii="MRF Blooming Petunia" w:hAnsi="MRF Blooming Petunia" w:cs="Helvetica"/>
          <w:b/>
          <w:bCs/>
          <w:color w:val="000000"/>
          <w:sz w:val="32"/>
          <w:szCs w:val="32"/>
          <w:u w:color="000000"/>
        </w:rPr>
        <w:t>Important</w:t>
      </w:r>
      <w:r w:rsidR="00313669" w:rsidRPr="00C757C9">
        <w:rPr>
          <w:rFonts w:ascii="MRF Blooming Petunia" w:hAnsi="MRF Blooming Petunia" w:cs="Helvetica"/>
          <w:b/>
          <w:bCs/>
          <w:color w:val="000000"/>
          <w:sz w:val="32"/>
          <w:szCs w:val="32"/>
          <w:u w:color="000000"/>
        </w:rPr>
        <w:t xml:space="preserve"> Messages:</w:t>
      </w:r>
    </w:p>
    <w:p w14:paraId="4CEE5537" w14:textId="338CB7D1" w:rsidR="00C757C9" w:rsidRPr="00C757C9" w:rsidRDefault="00C757C9" w:rsidP="00C757C9">
      <w:pPr>
        <w:pStyle w:val="ListParagraph"/>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MRF Blooming Petunia" w:hAnsi="MRF Blooming Petunia" w:cs="Helvetica"/>
          <w:b/>
          <w:bCs/>
          <w:color w:val="0070C0"/>
          <w:u w:val="single" w:color="000000"/>
        </w:rPr>
      </w:pPr>
      <w:r w:rsidRPr="00B85312">
        <w:rPr>
          <w:rFonts w:ascii="MRF Blooming Petunia" w:hAnsi="MRF Blooming Petunia" w:cs="Helvetica"/>
          <w:b/>
          <w:bCs/>
          <w:color w:val="0070C0"/>
          <w:u w:val="single" w:color="000000"/>
        </w:rPr>
        <w:t>taraoaksthird.weebly.com</w:t>
      </w:r>
      <w:r w:rsidRPr="00B85312">
        <w:rPr>
          <w:rFonts w:ascii="MRF Blooming Petunia" w:hAnsi="MRF Blooming Petunia" w:cs="Helvetica"/>
          <w:bCs/>
          <w:color w:val="0070C0"/>
          <w:u w:color="000000"/>
        </w:rPr>
        <w:t xml:space="preserve"> </w:t>
      </w:r>
      <w:r w:rsidRPr="00B85312">
        <w:rPr>
          <w:rFonts w:ascii="MRF Blooming Petunia" w:hAnsi="MRF Blooming Petunia" w:cs="Helvetica"/>
          <w:bCs/>
          <w:color w:val="000000"/>
          <w:u w:color="000000"/>
        </w:rPr>
        <w:t>is our grade level website.</w:t>
      </w:r>
      <w:r>
        <w:rPr>
          <w:rFonts w:ascii="MRF Blooming Petunia" w:hAnsi="MRF Blooming Petunia" w:cs="Helvetica"/>
          <w:bCs/>
          <w:color w:val="000000"/>
          <w:u w:color="000000"/>
        </w:rPr>
        <w:t xml:space="preserve"> It is updated weekly. On it, you can find helpful resources and information, including our class schedules.</w:t>
      </w:r>
      <w:r>
        <w:rPr>
          <w:rFonts w:ascii="MRF Blooming Petunia" w:hAnsi="MRF Blooming Petunia" w:cs="Helvetica"/>
          <w:bCs/>
          <w:color w:val="000000"/>
          <w:u w:color="000000"/>
        </w:rPr>
        <w:br/>
      </w:r>
    </w:p>
    <w:p w14:paraId="6977C9FC" w14:textId="2A99EB63" w:rsidR="00C757C9" w:rsidRPr="00C757C9" w:rsidRDefault="00C757C9" w:rsidP="00C757C9">
      <w:pPr>
        <w:pStyle w:val="ListParagraph"/>
        <w:widowControl w:val="0"/>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MRF Blooming Petunia" w:hAnsi="MRF Blooming Petunia" w:cs="Helvetica"/>
          <w:bCs/>
          <w:color w:val="000000" w:themeColor="text1"/>
          <w:u w:color="000000"/>
        </w:rPr>
      </w:pPr>
      <w:r w:rsidRPr="00C757C9">
        <w:rPr>
          <w:rFonts w:ascii="MRF Blooming Petunia" w:hAnsi="MRF Blooming Petunia" w:cs="Helvetica"/>
          <w:bCs/>
          <w:color w:val="000000" w:themeColor="text1"/>
          <w:u w:color="000000"/>
        </w:rPr>
        <w:t>Students</w:t>
      </w:r>
      <w:r>
        <w:rPr>
          <w:rFonts w:ascii="MRF Blooming Petunia" w:hAnsi="MRF Blooming Petunia" w:cs="Helvetica"/>
          <w:bCs/>
          <w:color w:val="000000" w:themeColor="text1"/>
          <w:u w:color="000000"/>
        </w:rPr>
        <w:t xml:space="preserve"> will get their iPads at the end of September. Please ensure that you have watched the required video and submitted the form online prior to this date. More information can be found on our website under “Important Dates.”</w:t>
      </w:r>
    </w:p>
    <w:p w14:paraId="2B5125A6" w14:textId="25E52A8B" w:rsidR="004D5F52" w:rsidRDefault="004D5F52"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p>
    <w:p w14:paraId="51BD7CBC" w14:textId="67CB249D" w:rsidR="00313669" w:rsidRDefault="0031366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 xml:space="preserve">*Sept.4-No </w:t>
      </w:r>
      <w:r w:rsidR="004C4F00">
        <w:rPr>
          <w:rFonts w:ascii="MRF Blooming Petunia" w:hAnsi="MRF Blooming Petunia" w:cs="Helvetica"/>
          <w:b/>
          <w:bCs/>
          <w:color w:val="000000"/>
          <w:u w:color="000000"/>
        </w:rPr>
        <w:t>School, Labor</w:t>
      </w:r>
      <w:r>
        <w:rPr>
          <w:rFonts w:ascii="MRF Blooming Petunia" w:hAnsi="MRF Blooming Petunia" w:cs="Helvetica"/>
          <w:b/>
          <w:bCs/>
          <w:color w:val="000000"/>
          <w:u w:color="000000"/>
        </w:rPr>
        <w:t xml:space="preserve"> day</w:t>
      </w:r>
    </w:p>
    <w:p w14:paraId="6E480627" w14:textId="66649882" w:rsid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 xml:space="preserve">* Sept. 8 – </w:t>
      </w:r>
      <w:r w:rsidR="004C4F00">
        <w:rPr>
          <w:rFonts w:ascii="MRF Blooming Petunia" w:hAnsi="MRF Blooming Petunia" w:cs="Helvetica"/>
          <w:b/>
          <w:bCs/>
          <w:color w:val="000000"/>
          <w:u w:color="000000"/>
        </w:rPr>
        <w:t>Students</w:t>
      </w:r>
      <w:r>
        <w:rPr>
          <w:rFonts w:ascii="MRF Blooming Petunia" w:hAnsi="MRF Blooming Petunia" w:cs="Helvetica"/>
          <w:b/>
          <w:bCs/>
          <w:color w:val="000000"/>
          <w:u w:color="000000"/>
        </w:rPr>
        <w:t xml:space="preserve"> will take their first Science Vocab </w:t>
      </w:r>
      <w:r w:rsidR="004C4F00">
        <w:rPr>
          <w:rFonts w:ascii="MRF Blooming Petunia" w:hAnsi="MRF Blooming Petunia" w:cs="Helvetica"/>
          <w:b/>
          <w:bCs/>
          <w:color w:val="000000"/>
          <w:u w:color="000000"/>
        </w:rPr>
        <w:t>Quiz</w:t>
      </w:r>
    </w:p>
    <w:p w14:paraId="3B94778A" w14:textId="3B325C44" w:rsidR="00313669" w:rsidRDefault="0031366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 xml:space="preserve">*Sept.11-Tara oaks </w:t>
      </w:r>
      <w:r w:rsidR="00C757C9">
        <w:rPr>
          <w:rFonts w:ascii="MRF Blooming Petunia" w:hAnsi="MRF Blooming Petunia" w:cs="Helvetica"/>
          <w:b/>
          <w:bCs/>
          <w:color w:val="000000"/>
          <w:u w:color="000000"/>
        </w:rPr>
        <w:t>Remembers</w:t>
      </w:r>
      <w:r>
        <w:rPr>
          <w:rFonts w:ascii="MRF Blooming Petunia" w:hAnsi="MRF Blooming Petunia" w:cs="Helvetica"/>
          <w:b/>
          <w:bCs/>
          <w:color w:val="000000"/>
          <w:u w:color="000000"/>
        </w:rPr>
        <w:t xml:space="preserve"> 9/11</w:t>
      </w:r>
    </w:p>
    <w:p w14:paraId="1A3BBA23" w14:textId="281C7D61" w:rsidR="00313669" w:rsidRDefault="0031366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Wear Read White and Blue</w:t>
      </w:r>
    </w:p>
    <w:p w14:paraId="1137E36D" w14:textId="6802BD98" w:rsidR="00313669" w:rsidRDefault="0031366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*Sept.14-Parent Conferences 4-7</w:t>
      </w:r>
    </w:p>
    <w:p w14:paraId="61ADA17D" w14:textId="53FC42B7" w:rsid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 Sept.14 – Fire prevention posters due</w:t>
      </w:r>
    </w:p>
    <w:p w14:paraId="204D63D9" w14:textId="56599BC3" w:rsid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*Sept. 15 – No school for students</w:t>
      </w:r>
    </w:p>
    <w:p w14:paraId="0F61C8C7" w14:textId="4E5D3561" w:rsidR="004D5F52"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*Sept.19 – Talk Like a Pirate Day</w:t>
      </w:r>
    </w:p>
    <w:p w14:paraId="3102AABF" w14:textId="4D6DFEFF" w:rsid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*Sept. 21 – Tailgate at Tara</w:t>
      </w:r>
    </w:p>
    <w:p w14:paraId="0C846045" w14:textId="40D462EA" w:rsidR="00C757C9"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r>
        <w:rPr>
          <w:rFonts w:ascii="MRF Blooming Petunia" w:hAnsi="MRF Blooming Petunia" w:cs="Helvetica"/>
          <w:b/>
          <w:bCs/>
          <w:color w:val="000000"/>
          <w:u w:color="000000"/>
        </w:rPr>
        <w:t>*Sept. 29 – Tiger Walk</w:t>
      </w:r>
    </w:p>
    <w:p w14:paraId="2EE38526" w14:textId="77777777" w:rsidR="00C757C9" w:rsidRPr="000275AD" w:rsidRDefault="00C757C9" w:rsidP="00D94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RF Blooming Petunia" w:hAnsi="MRF Blooming Petunia" w:cs="Helvetica"/>
          <w:b/>
          <w:bCs/>
          <w:color w:val="000000"/>
          <w:u w:color="000000"/>
        </w:rPr>
      </w:pPr>
    </w:p>
    <w:p w14:paraId="749EB94C" w14:textId="77777777" w:rsidR="00456C60" w:rsidRDefault="00456C60" w:rsidP="00D94BB0">
      <w:pPr>
        <w:rPr>
          <w:rFonts w:ascii="MRF Blooming Petunia" w:hAnsi="MRF Blooming Petunia"/>
          <w:sz w:val="32"/>
          <w:szCs w:val="20"/>
        </w:rPr>
      </w:pPr>
    </w:p>
    <w:p w14:paraId="6EE95A3E" w14:textId="534BE3FA" w:rsidR="004C4F00" w:rsidRPr="000275AD" w:rsidRDefault="004C4F00" w:rsidP="00D94BB0">
      <w:pPr>
        <w:rPr>
          <w:rFonts w:ascii="MRF Blooming Petunia" w:hAnsi="MRF Blooming Petunia"/>
          <w:sz w:val="32"/>
          <w:szCs w:val="20"/>
        </w:rPr>
      </w:pPr>
      <w:r w:rsidRPr="004C4F00">
        <w:rPr>
          <w:rFonts w:ascii="MRF Blooming Petunia" w:hAnsi="MRF Blooming Petunia"/>
          <w:noProof/>
          <w:sz w:val="32"/>
          <w:szCs w:val="20"/>
        </w:rPr>
        <w:lastRenderedPageBreak/>
        <w:drawing>
          <wp:anchor distT="0" distB="0" distL="114300" distR="114300" simplePos="0" relativeHeight="251658240" behindDoc="0" locked="0" layoutInCell="1" allowOverlap="1" wp14:anchorId="10BCE8B3" wp14:editId="727E708A">
            <wp:simplePos x="0" y="0"/>
            <wp:positionH relativeFrom="column">
              <wp:posOffset>-976757</wp:posOffset>
            </wp:positionH>
            <wp:positionV relativeFrom="paragraph">
              <wp:posOffset>231267</wp:posOffset>
            </wp:positionV>
            <wp:extent cx="7273572" cy="9494012"/>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273572" cy="9494012"/>
                    </a:xfrm>
                    <a:prstGeom prst="rect">
                      <a:avLst/>
                    </a:prstGeom>
                  </pic:spPr>
                </pic:pic>
              </a:graphicData>
            </a:graphic>
            <wp14:sizeRelH relativeFrom="page">
              <wp14:pctWidth>0</wp14:pctWidth>
            </wp14:sizeRelH>
            <wp14:sizeRelV relativeFrom="page">
              <wp14:pctHeight>0</wp14:pctHeight>
            </wp14:sizeRelV>
          </wp:anchor>
        </w:drawing>
      </w:r>
    </w:p>
    <w:sectPr w:rsidR="004C4F00" w:rsidRPr="000275AD" w:rsidSect="001C5697">
      <w:type w:val="continuous"/>
      <w:pgSz w:w="12240" w:h="15840"/>
      <w:pgMar w:top="180" w:right="810" w:bottom="360" w:left="180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MRF Blooming Petunia">
    <w:altName w:val="Times New Roman"/>
    <w:charset w:val="00"/>
    <w:family w:val="auto"/>
    <w:pitch w:val="variable"/>
    <w:sig w:usb0="80000003" w:usb1="00010002"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D1F72"/>
    <w:multiLevelType w:val="hybridMultilevel"/>
    <w:tmpl w:val="E72C0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642EB5"/>
    <w:multiLevelType w:val="hybridMultilevel"/>
    <w:tmpl w:val="EF38FA8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43A60CCB"/>
    <w:multiLevelType w:val="hybridMultilevel"/>
    <w:tmpl w:val="C2106D12"/>
    <w:lvl w:ilvl="0" w:tplc="AE708D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645"/>
    <w:rsid w:val="0002720F"/>
    <w:rsid w:val="000275AD"/>
    <w:rsid w:val="000349EA"/>
    <w:rsid w:val="00035F7A"/>
    <w:rsid w:val="0004673E"/>
    <w:rsid w:val="00051B8A"/>
    <w:rsid w:val="00056621"/>
    <w:rsid w:val="000750D0"/>
    <w:rsid w:val="000803CB"/>
    <w:rsid w:val="00082416"/>
    <w:rsid w:val="00091719"/>
    <w:rsid w:val="000A02D8"/>
    <w:rsid w:val="000B3420"/>
    <w:rsid w:val="000B5BFD"/>
    <w:rsid w:val="000C1915"/>
    <w:rsid w:val="000C3DC5"/>
    <w:rsid w:val="000C7860"/>
    <w:rsid w:val="000F1DF4"/>
    <w:rsid w:val="00120A11"/>
    <w:rsid w:val="00134D32"/>
    <w:rsid w:val="0014473A"/>
    <w:rsid w:val="00160767"/>
    <w:rsid w:val="001631D1"/>
    <w:rsid w:val="00174412"/>
    <w:rsid w:val="00186434"/>
    <w:rsid w:val="001A185A"/>
    <w:rsid w:val="001B0663"/>
    <w:rsid w:val="001B697D"/>
    <w:rsid w:val="001C5697"/>
    <w:rsid w:val="001C5AC9"/>
    <w:rsid w:val="001D4474"/>
    <w:rsid w:val="001F13F0"/>
    <w:rsid w:val="001F4685"/>
    <w:rsid w:val="00201ABE"/>
    <w:rsid w:val="0021401C"/>
    <w:rsid w:val="002264B9"/>
    <w:rsid w:val="0027784F"/>
    <w:rsid w:val="0028493D"/>
    <w:rsid w:val="002B44BD"/>
    <w:rsid w:val="002B6666"/>
    <w:rsid w:val="002C526F"/>
    <w:rsid w:val="002D06D5"/>
    <w:rsid w:val="002D1AD3"/>
    <w:rsid w:val="002D1E27"/>
    <w:rsid w:val="002D62B2"/>
    <w:rsid w:val="002D6CF5"/>
    <w:rsid w:val="002D7DAA"/>
    <w:rsid w:val="002E1FAC"/>
    <w:rsid w:val="002F10A8"/>
    <w:rsid w:val="00313669"/>
    <w:rsid w:val="00314F3F"/>
    <w:rsid w:val="00322FBF"/>
    <w:rsid w:val="00344517"/>
    <w:rsid w:val="00365173"/>
    <w:rsid w:val="00381C2D"/>
    <w:rsid w:val="00384D9E"/>
    <w:rsid w:val="00385E2F"/>
    <w:rsid w:val="003969EE"/>
    <w:rsid w:val="003A2899"/>
    <w:rsid w:val="003A437F"/>
    <w:rsid w:val="003A6DE1"/>
    <w:rsid w:val="003F61B3"/>
    <w:rsid w:val="00411FB1"/>
    <w:rsid w:val="004146FC"/>
    <w:rsid w:val="00414DA4"/>
    <w:rsid w:val="00420533"/>
    <w:rsid w:val="00426C06"/>
    <w:rsid w:val="00442773"/>
    <w:rsid w:val="0045185F"/>
    <w:rsid w:val="004540E4"/>
    <w:rsid w:val="00456C60"/>
    <w:rsid w:val="00463141"/>
    <w:rsid w:val="004632C2"/>
    <w:rsid w:val="00465B8B"/>
    <w:rsid w:val="00471572"/>
    <w:rsid w:val="004737ED"/>
    <w:rsid w:val="00475EAF"/>
    <w:rsid w:val="00482AE3"/>
    <w:rsid w:val="00486F4E"/>
    <w:rsid w:val="00495098"/>
    <w:rsid w:val="004B383F"/>
    <w:rsid w:val="004B52F7"/>
    <w:rsid w:val="004C0D99"/>
    <w:rsid w:val="004C12A0"/>
    <w:rsid w:val="004C4F00"/>
    <w:rsid w:val="004C751B"/>
    <w:rsid w:val="004D5F52"/>
    <w:rsid w:val="004E3A4F"/>
    <w:rsid w:val="004F6B00"/>
    <w:rsid w:val="005039A4"/>
    <w:rsid w:val="005047DF"/>
    <w:rsid w:val="00517DCF"/>
    <w:rsid w:val="00537463"/>
    <w:rsid w:val="00545964"/>
    <w:rsid w:val="0054658C"/>
    <w:rsid w:val="0055216A"/>
    <w:rsid w:val="00562455"/>
    <w:rsid w:val="00587DF7"/>
    <w:rsid w:val="00592D11"/>
    <w:rsid w:val="005A375A"/>
    <w:rsid w:val="005A6989"/>
    <w:rsid w:val="005C33BA"/>
    <w:rsid w:val="005D02E3"/>
    <w:rsid w:val="005D3A6C"/>
    <w:rsid w:val="005E1651"/>
    <w:rsid w:val="005E71B0"/>
    <w:rsid w:val="005F55AA"/>
    <w:rsid w:val="00606D2E"/>
    <w:rsid w:val="00613B00"/>
    <w:rsid w:val="00617706"/>
    <w:rsid w:val="006420B9"/>
    <w:rsid w:val="00644967"/>
    <w:rsid w:val="006777F8"/>
    <w:rsid w:val="006807FC"/>
    <w:rsid w:val="0068192A"/>
    <w:rsid w:val="006A2884"/>
    <w:rsid w:val="006A61C5"/>
    <w:rsid w:val="006A6B4A"/>
    <w:rsid w:val="006B4BCD"/>
    <w:rsid w:val="006E0351"/>
    <w:rsid w:val="006E6A16"/>
    <w:rsid w:val="006F0482"/>
    <w:rsid w:val="006F0F05"/>
    <w:rsid w:val="006F1C07"/>
    <w:rsid w:val="006F4C12"/>
    <w:rsid w:val="006F6CB0"/>
    <w:rsid w:val="0070468C"/>
    <w:rsid w:val="007071E7"/>
    <w:rsid w:val="00710A8F"/>
    <w:rsid w:val="007249F4"/>
    <w:rsid w:val="007268C3"/>
    <w:rsid w:val="00742AA3"/>
    <w:rsid w:val="00742BFA"/>
    <w:rsid w:val="0077610E"/>
    <w:rsid w:val="00776CE4"/>
    <w:rsid w:val="00786E56"/>
    <w:rsid w:val="00791071"/>
    <w:rsid w:val="007A27DF"/>
    <w:rsid w:val="007A2BF1"/>
    <w:rsid w:val="007E64C0"/>
    <w:rsid w:val="007F78D9"/>
    <w:rsid w:val="008017F9"/>
    <w:rsid w:val="00802285"/>
    <w:rsid w:val="00805971"/>
    <w:rsid w:val="00807C38"/>
    <w:rsid w:val="0081381D"/>
    <w:rsid w:val="008162B8"/>
    <w:rsid w:val="008249E9"/>
    <w:rsid w:val="00837AD3"/>
    <w:rsid w:val="00840BE4"/>
    <w:rsid w:val="00857C5A"/>
    <w:rsid w:val="00866AFA"/>
    <w:rsid w:val="00866DC3"/>
    <w:rsid w:val="008836B1"/>
    <w:rsid w:val="008B1447"/>
    <w:rsid w:val="008C74FF"/>
    <w:rsid w:val="008C787C"/>
    <w:rsid w:val="008F0B56"/>
    <w:rsid w:val="00902EF3"/>
    <w:rsid w:val="009106ED"/>
    <w:rsid w:val="00916B84"/>
    <w:rsid w:val="009233B1"/>
    <w:rsid w:val="00924F64"/>
    <w:rsid w:val="00927D00"/>
    <w:rsid w:val="00934672"/>
    <w:rsid w:val="00944512"/>
    <w:rsid w:val="00966C71"/>
    <w:rsid w:val="00975721"/>
    <w:rsid w:val="00981B38"/>
    <w:rsid w:val="00984B2E"/>
    <w:rsid w:val="00992645"/>
    <w:rsid w:val="00995314"/>
    <w:rsid w:val="009B2B53"/>
    <w:rsid w:val="009B43EC"/>
    <w:rsid w:val="009C0D4E"/>
    <w:rsid w:val="009C7830"/>
    <w:rsid w:val="009D0F63"/>
    <w:rsid w:val="009D3CBE"/>
    <w:rsid w:val="009D63EA"/>
    <w:rsid w:val="00A0046F"/>
    <w:rsid w:val="00A05C7B"/>
    <w:rsid w:val="00A302CE"/>
    <w:rsid w:val="00A35F5B"/>
    <w:rsid w:val="00A36841"/>
    <w:rsid w:val="00A531A7"/>
    <w:rsid w:val="00A53389"/>
    <w:rsid w:val="00A61F4D"/>
    <w:rsid w:val="00A71AAD"/>
    <w:rsid w:val="00A839E9"/>
    <w:rsid w:val="00A854C7"/>
    <w:rsid w:val="00A97990"/>
    <w:rsid w:val="00AB06CC"/>
    <w:rsid w:val="00AB0CB4"/>
    <w:rsid w:val="00AB4B01"/>
    <w:rsid w:val="00AB701D"/>
    <w:rsid w:val="00AD0ACA"/>
    <w:rsid w:val="00AD1938"/>
    <w:rsid w:val="00AE473D"/>
    <w:rsid w:val="00AE74AD"/>
    <w:rsid w:val="00AF5F59"/>
    <w:rsid w:val="00B000DA"/>
    <w:rsid w:val="00B168B9"/>
    <w:rsid w:val="00B40412"/>
    <w:rsid w:val="00B533D7"/>
    <w:rsid w:val="00B849D5"/>
    <w:rsid w:val="00B94A25"/>
    <w:rsid w:val="00B95A71"/>
    <w:rsid w:val="00B9698F"/>
    <w:rsid w:val="00B97D64"/>
    <w:rsid w:val="00BB6726"/>
    <w:rsid w:val="00BC4C77"/>
    <w:rsid w:val="00BD0BE8"/>
    <w:rsid w:val="00BE3341"/>
    <w:rsid w:val="00C11985"/>
    <w:rsid w:val="00C12EED"/>
    <w:rsid w:val="00C2559D"/>
    <w:rsid w:val="00C30B22"/>
    <w:rsid w:val="00C333CB"/>
    <w:rsid w:val="00C6349D"/>
    <w:rsid w:val="00C63C25"/>
    <w:rsid w:val="00C63F31"/>
    <w:rsid w:val="00C715C3"/>
    <w:rsid w:val="00C757C9"/>
    <w:rsid w:val="00C75EF7"/>
    <w:rsid w:val="00C817EA"/>
    <w:rsid w:val="00C83395"/>
    <w:rsid w:val="00C83E24"/>
    <w:rsid w:val="00C877B7"/>
    <w:rsid w:val="00C901C3"/>
    <w:rsid w:val="00C91E83"/>
    <w:rsid w:val="00C92AB5"/>
    <w:rsid w:val="00C9560B"/>
    <w:rsid w:val="00C95FA4"/>
    <w:rsid w:val="00CA28CD"/>
    <w:rsid w:val="00CC0E36"/>
    <w:rsid w:val="00CC531F"/>
    <w:rsid w:val="00CD0256"/>
    <w:rsid w:val="00CD194B"/>
    <w:rsid w:val="00CD2B52"/>
    <w:rsid w:val="00CD3E7B"/>
    <w:rsid w:val="00CD4EC8"/>
    <w:rsid w:val="00CF14EC"/>
    <w:rsid w:val="00CF1C63"/>
    <w:rsid w:val="00CF35DC"/>
    <w:rsid w:val="00D01556"/>
    <w:rsid w:val="00D03283"/>
    <w:rsid w:val="00D03A30"/>
    <w:rsid w:val="00D1708D"/>
    <w:rsid w:val="00D24791"/>
    <w:rsid w:val="00D247C5"/>
    <w:rsid w:val="00D37029"/>
    <w:rsid w:val="00D41AE7"/>
    <w:rsid w:val="00D459E2"/>
    <w:rsid w:val="00D572C8"/>
    <w:rsid w:val="00D618E4"/>
    <w:rsid w:val="00D73218"/>
    <w:rsid w:val="00D7399A"/>
    <w:rsid w:val="00D76BE4"/>
    <w:rsid w:val="00D775C8"/>
    <w:rsid w:val="00D80FD2"/>
    <w:rsid w:val="00D920B8"/>
    <w:rsid w:val="00D94BB0"/>
    <w:rsid w:val="00DA0924"/>
    <w:rsid w:val="00DA373E"/>
    <w:rsid w:val="00DB7B7D"/>
    <w:rsid w:val="00DC4553"/>
    <w:rsid w:val="00DC67F5"/>
    <w:rsid w:val="00E179C2"/>
    <w:rsid w:val="00E23325"/>
    <w:rsid w:val="00E2546D"/>
    <w:rsid w:val="00E36CF3"/>
    <w:rsid w:val="00E45A0F"/>
    <w:rsid w:val="00E45D3F"/>
    <w:rsid w:val="00E46EE4"/>
    <w:rsid w:val="00E51463"/>
    <w:rsid w:val="00E6092A"/>
    <w:rsid w:val="00E61394"/>
    <w:rsid w:val="00E63BD2"/>
    <w:rsid w:val="00E91949"/>
    <w:rsid w:val="00E92E64"/>
    <w:rsid w:val="00E96CC7"/>
    <w:rsid w:val="00EA1A33"/>
    <w:rsid w:val="00EC28A9"/>
    <w:rsid w:val="00ED0392"/>
    <w:rsid w:val="00ED5E9A"/>
    <w:rsid w:val="00EE4049"/>
    <w:rsid w:val="00EE57F4"/>
    <w:rsid w:val="00EF1BBF"/>
    <w:rsid w:val="00EF5164"/>
    <w:rsid w:val="00F17E6E"/>
    <w:rsid w:val="00F23D91"/>
    <w:rsid w:val="00F30840"/>
    <w:rsid w:val="00F34538"/>
    <w:rsid w:val="00F357FF"/>
    <w:rsid w:val="00F457EE"/>
    <w:rsid w:val="00F50576"/>
    <w:rsid w:val="00F66D61"/>
    <w:rsid w:val="00F6764D"/>
    <w:rsid w:val="00F7438D"/>
    <w:rsid w:val="00F77AF4"/>
    <w:rsid w:val="00F917ED"/>
    <w:rsid w:val="00FA455F"/>
    <w:rsid w:val="00FB59DD"/>
    <w:rsid w:val="00FC5F3E"/>
    <w:rsid w:val="00FD08BC"/>
    <w:rsid w:val="00FD112A"/>
    <w:rsid w:val="00FE359B"/>
    <w:rsid w:val="00FF2C97"/>
    <w:rsid w:val="00FF2D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8754F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278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6349D"/>
    <w:pPr>
      <w:tabs>
        <w:tab w:val="center" w:pos="4320"/>
        <w:tab w:val="right" w:pos="8640"/>
      </w:tabs>
    </w:pPr>
  </w:style>
  <w:style w:type="character" w:customStyle="1" w:styleId="HeaderChar">
    <w:name w:val="Header Char"/>
    <w:basedOn w:val="DefaultParagraphFont"/>
    <w:link w:val="Header"/>
    <w:uiPriority w:val="99"/>
    <w:semiHidden/>
    <w:rsid w:val="00C6349D"/>
    <w:rPr>
      <w:sz w:val="24"/>
      <w:szCs w:val="24"/>
    </w:rPr>
  </w:style>
  <w:style w:type="paragraph" w:styleId="Footer">
    <w:name w:val="footer"/>
    <w:basedOn w:val="Normal"/>
    <w:link w:val="FooterChar"/>
    <w:uiPriority w:val="99"/>
    <w:semiHidden/>
    <w:unhideWhenUsed/>
    <w:rsid w:val="00C6349D"/>
    <w:pPr>
      <w:tabs>
        <w:tab w:val="center" w:pos="4320"/>
        <w:tab w:val="right" w:pos="8640"/>
      </w:tabs>
    </w:pPr>
  </w:style>
  <w:style w:type="character" w:customStyle="1" w:styleId="FooterChar">
    <w:name w:val="Footer Char"/>
    <w:basedOn w:val="DefaultParagraphFont"/>
    <w:link w:val="Footer"/>
    <w:uiPriority w:val="99"/>
    <w:semiHidden/>
    <w:rsid w:val="00C6349D"/>
    <w:rPr>
      <w:sz w:val="24"/>
      <w:szCs w:val="24"/>
    </w:rPr>
  </w:style>
  <w:style w:type="paragraph" w:styleId="BalloonText">
    <w:name w:val="Balloon Text"/>
    <w:basedOn w:val="Normal"/>
    <w:link w:val="BalloonTextChar"/>
    <w:uiPriority w:val="99"/>
    <w:semiHidden/>
    <w:unhideWhenUsed/>
    <w:rsid w:val="00CD2B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B52"/>
    <w:rPr>
      <w:rFonts w:ascii="Lucida Grande" w:hAnsi="Lucida Grande" w:cs="Lucida Grande"/>
      <w:sz w:val="18"/>
      <w:szCs w:val="18"/>
    </w:rPr>
  </w:style>
  <w:style w:type="paragraph" w:styleId="ListParagraph">
    <w:name w:val="List Paragraph"/>
    <w:basedOn w:val="Normal"/>
    <w:uiPriority w:val="34"/>
    <w:qFormat/>
    <w:rsid w:val="00A53389"/>
    <w:pPr>
      <w:ind w:left="720"/>
      <w:contextualSpacing/>
    </w:pPr>
  </w:style>
  <w:style w:type="paragraph" w:styleId="NormalWeb">
    <w:name w:val="Normal (Web)"/>
    <w:basedOn w:val="Normal"/>
    <w:uiPriority w:val="99"/>
    <w:unhideWhenUsed/>
    <w:rsid w:val="007268C3"/>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726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8177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CB7A-297A-824A-8FB9-C6921AD3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Shelby County Schools</Company>
  <LinksUpToDate>false</LinksUpToDate>
  <CharactersWithSpaces>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County Schools</dc:creator>
  <cp:keywords/>
  <cp:lastModifiedBy>Ashton Schifani</cp:lastModifiedBy>
  <cp:revision>2</cp:revision>
  <cp:lastPrinted>2017-09-01T14:25:00Z</cp:lastPrinted>
  <dcterms:created xsi:type="dcterms:W3CDTF">2017-09-01T14:34:00Z</dcterms:created>
  <dcterms:modified xsi:type="dcterms:W3CDTF">2017-09-01T14:34:00Z</dcterms:modified>
</cp:coreProperties>
</file>